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9A" w:rsidRPr="00984840" w:rsidRDefault="0034449A" w:rsidP="0034449A">
      <w:pPr>
        <w:tabs>
          <w:tab w:val="center" w:pos="4734"/>
          <w:tab w:val="right" w:pos="9468"/>
        </w:tabs>
        <w:adjustRightInd w:val="0"/>
        <w:snapToGrid w:val="0"/>
        <w:spacing w:beforeLines="200" w:before="624" w:afterLines="200" w:after="624" w:line="360" w:lineRule="auto"/>
        <w:ind w:firstLineChars="200" w:firstLine="562"/>
        <w:jc w:val="center"/>
        <w:rPr>
          <w:rFonts w:ascii="宋体" w:hAnsi="宋体"/>
          <w:b/>
          <w:color w:val="000000" w:themeColor="text1"/>
          <w:sz w:val="28"/>
          <w:szCs w:val="28"/>
        </w:rPr>
      </w:pPr>
      <w:r w:rsidRPr="00984840">
        <w:rPr>
          <w:rFonts w:ascii="宋体" w:hAnsi="宋体" w:hint="eastAsia"/>
          <w:b/>
          <w:color w:val="000000" w:themeColor="text1"/>
          <w:sz w:val="28"/>
          <w:szCs w:val="28"/>
        </w:rPr>
        <w:t xml:space="preserve">  雅化集团工作服投标邀请</w:t>
      </w:r>
      <w:r w:rsidR="00A80368" w:rsidRPr="00984840">
        <w:rPr>
          <w:rFonts w:ascii="宋体" w:hAnsi="宋体" w:hint="eastAsia"/>
          <w:b/>
          <w:color w:val="000000" w:themeColor="text1"/>
          <w:sz w:val="28"/>
          <w:szCs w:val="28"/>
        </w:rPr>
        <w:t>函</w:t>
      </w:r>
    </w:p>
    <w:p w:rsidR="0034449A" w:rsidRPr="00984840" w:rsidRDefault="0034449A" w:rsidP="0034449A">
      <w:pPr>
        <w:pStyle w:val="a3"/>
        <w:adjustRightInd w:val="0"/>
        <w:snapToGrid w:val="0"/>
        <w:spacing w:line="360" w:lineRule="auto"/>
        <w:ind w:firstLineChars="200" w:firstLine="562"/>
        <w:jc w:val="left"/>
        <w:rPr>
          <w:rFonts w:ascii="宋体" w:eastAsia="宋体" w:hAnsi="宋体"/>
          <w:b/>
          <w:bCs/>
          <w:color w:val="000000" w:themeColor="text1"/>
          <w:sz w:val="28"/>
          <w:szCs w:val="28"/>
        </w:rPr>
      </w:pPr>
      <w:r w:rsidRPr="00984840"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尊敬的投标人：</w:t>
      </w:r>
    </w:p>
    <w:p w:rsidR="0034449A" w:rsidRPr="00984840" w:rsidRDefault="0034449A" w:rsidP="0034449A">
      <w:pPr>
        <w:pStyle w:val="a3"/>
        <w:adjustRightInd w:val="0"/>
        <w:snapToGrid w:val="0"/>
        <w:spacing w:line="360" w:lineRule="auto"/>
        <w:ind w:firstLineChars="200" w:firstLine="560"/>
        <w:jc w:val="left"/>
        <w:rPr>
          <w:rFonts w:ascii="宋体" w:eastAsia="宋体" w:hAnsi="宋体"/>
          <w:color w:val="000000" w:themeColor="text1"/>
          <w:sz w:val="28"/>
          <w:szCs w:val="28"/>
        </w:rPr>
      </w:pPr>
      <w:r w:rsidRPr="00984840">
        <w:rPr>
          <w:rFonts w:ascii="宋体" w:eastAsia="宋体" w:hAnsi="宋体" w:hint="eastAsia"/>
          <w:color w:val="000000" w:themeColor="text1"/>
          <w:sz w:val="28"/>
          <w:szCs w:val="28"/>
        </w:rPr>
        <w:t>四川雅化实业集团股份有限公司，就其所需的</w:t>
      </w:r>
      <w:r w:rsidRPr="00984840">
        <w:rPr>
          <w:rFonts w:ascii="宋体" w:eastAsia="宋体" w:hAnsi="宋体" w:cs="宋体" w:hint="eastAsia"/>
          <w:color w:val="000000" w:themeColor="text1"/>
          <w:sz w:val="28"/>
          <w:szCs w:val="28"/>
        </w:rPr>
        <w:t>工作服</w:t>
      </w:r>
      <w:r w:rsidRPr="00984840">
        <w:rPr>
          <w:rFonts w:ascii="宋体" w:eastAsia="宋体" w:hAnsi="宋体" w:hint="eastAsia"/>
          <w:color w:val="000000" w:themeColor="text1"/>
          <w:sz w:val="28"/>
          <w:szCs w:val="28"/>
        </w:rPr>
        <w:t>及相关服务</w:t>
      </w:r>
      <w:r w:rsidRPr="00984840">
        <w:rPr>
          <w:rFonts w:ascii="宋体" w:eastAsia="宋体" w:hAnsi="宋体"/>
          <w:color w:val="000000" w:themeColor="text1"/>
          <w:sz w:val="28"/>
          <w:szCs w:val="28"/>
        </w:rPr>
        <w:t>进行</w:t>
      </w:r>
      <w:r w:rsidRPr="00984840">
        <w:rPr>
          <w:rFonts w:ascii="宋体" w:eastAsia="宋体" w:hAnsi="宋体" w:hint="eastAsia"/>
          <w:color w:val="000000" w:themeColor="text1"/>
          <w:sz w:val="28"/>
          <w:szCs w:val="28"/>
        </w:rPr>
        <w:t>国内邀请</w:t>
      </w:r>
      <w:r w:rsidRPr="00984840">
        <w:rPr>
          <w:rFonts w:ascii="宋体" w:eastAsia="宋体" w:hAnsi="宋体"/>
          <w:color w:val="000000" w:themeColor="text1"/>
          <w:sz w:val="28"/>
          <w:szCs w:val="28"/>
        </w:rPr>
        <w:t>招标</w:t>
      </w:r>
      <w:r w:rsidRPr="00984840">
        <w:rPr>
          <w:rFonts w:ascii="宋体" w:eastAsia="宋体" w:hAnsi="宋体" w:hint="eastAsia"/>
          <w:color w:val="000000" w:themeColor="text1"/>
          <w:sz w:val="28"/>
          <w:szCs w:val="28"/>
        </w:rPr>
        <w:t>采购，</w:t>
      </w:r>
      <w:proofErr w:type="gramStart"/>
      <w:r w:rsidRPr="00984840">
        <w:rPr>
          <w:rFonts w:ascii="宋体" w:eastAsia="宋体" w:hAnsi="宋体"/>
          <w:color w:val="000000" w:themeColor="text1"/>
          <w:sz w:val="28"/>
          <w:szCs w:val="28"/>
        </w:rPr>
        <w:t>兹邀请</w:t>
      </w:r>
      <w:proofErr w:type="gramEnd"/>
      <w:r w:rsidRPr="00984840">
        <w:rPr>
          <w:rFonts w:ascii="宋体" w:eastAsia="宋体" w:hAnsi="宋体"/>
          <w:color w:val="000000" w:themeColor="text1"/>
          <w:sz w:val="28"/>
          <w:szCs w:val="28"/>
        </w:rPr>
        <w:t>合格投标人前来投标。</w:t>
      </w:r>
    </w:p>
    <w:p w:rsidR="0034449A" w:rsidRPr="00984840" w:rsidRDefault="0034449A" w:rsidP="0034449A">
      <w:pPr>
        <w:adjustRightInd w:val="0"/>
        <w:snapToGrid w:val="0"/>
        <w:spacing w:line="360" w:lineRule="auto"/>
        <w:ind w:leftChars="-171" w:left="-359" w:firstLineChars="200" w:firstLine="562"/>
        <w:jc w:val="left"/>
        <w:rPr>
          <w:rFonts w:ascii="宋体" w:hAnsi="宋体"/>
          <w:color w:val="000000" w:themeColor="text1"/>
          <w:sz w:val="28"/>
          <w:szCs w:val="28"/>
        </w:rPr>
      </w:pPr>
      <w:r w:rsidRPr="00984840">
        <w:rPr>
          <w:rFonts w:ascii="宋体" w:hAnsi="宋体" w:hint="eastAsia"/>
          <w:b/>
          <w:bCs/>
          <w:color w:val="000000" w:themeColor="text1"/>
          <w:sz w:val="28"/>
          <w:szCs w:val="28"/>
        </w:rPr>
        <w:t xml:space="preserve">   一、招标单位：</w:t>
      </w:r>
      <w:r w:rsidRPr="00984840">
        <w:rPr>
          <w:rFonts w:ascii="宋体" w:hAnsi="宋体" w:hint="eastAsia"/>
          <w:color w:val="000000" w:themeColor="text1"/>
          <w:sz w:val="28"/>
          <w:szCs w:val="28"/>
        </w:rPr>
        <w:t>四川雅化实业集团股份有限公司</w:t>
      </w:r>
    </w:p>
    <w:p w:rsidR="0034449A" w:rsidRPr="00984840" w:rsidRDefault="0034449A" w:rsidP="0034449A">
      <w:pPr>
        <w:adjustRightInd w:val="0"/>
        <w:snapToGrid w:val="0"/>
        <w:spacing w:line="360" w:lineRule="auto"/>
        <w:ind w:leftChars="-171" w:left="-359" w:firstLineChars="348" w:firstLine="978"/>
        <w:rPr>
          <w:rFonts w:ascii="宋体" w:hAnsi="宋体"/>
          <w:b/>
          <w:bCs/>
          <w:color w:val="000000" w:themeColor="text1"/>
          <w:sz w:val="28"/>
          <w:szCs w:val="28"/>
        </w:rPr>
      </w:pPr>
      <w:r w:rsidRPr="00984840">
        <w:rPr>
          <w:rFonts w:ascii="宋体" w:hAnsi="宋体" w:hint="eastAsia"/>
          <w:b/>
          <w:bCs/>
          <w:color w:val="000000" w:themeColor="text1"/>
          <w:sz w:val="28"/>
          <w:szCs w:val="28"/>
        </w:rPr>
        <w:t>二、项目名称：</w:t>
      </w:r>
      <w:r w:rsidRPr="00984840">
        <w:rPr>
          <w:rFonts w:ascii="宋体" w:hAnsi="宋体" w:hint="eastAsia"/>
          <w:color w:val="000000" w:themeColor="text1"/>
          <w:sz w:val="28"/>
          <w:szCs w:val="28"/>
        </w:rPr>
        <w:t>雅化集团工作服集中招标采购</w:t>
      </w:r>
    </w:p>
    <w:p w:rsidR="0034449A" w:rsidRPr="00984840" w:rsidRDefault="0034449A" w:rsidP="0034449A">
      <w:pPr>
        <w:adjustRightInd w:val="0"/>
        <w:snapToGrid w:val="0"/>
        <w:spacing w:line="360" w:lineRule="auto"/>
        <w:ind w:leftChars="-171" w:left="-359" w:firstLineChars="200" w:firstLine="562"/>
        <w:jc w:val="left"/>
        <w:rPr>
          <w:rFonts w:ascii="宋体" w:hAnsi="宋体"/>
          <w:color w:val="000000" w:themeColor="text1"/>
          <w:sz w:val="28"/>
          <w:szCs w:val="28"/>
        </w:rPr>
      </w:pPr>
      <w:r w:rsidRPr="00984840">
        <w:rPr>
          <w:rFonts w:ascii="宋体" w:hAnsi="宋体" w:hint="eastAsia"/>
          <w:b/>
          <w:bCs/>
          <w:color w:val="000000" w:themeColor="text1"/>
          <w:sz w:val="28"/>
          <w:szCs w:val="28"/>
        </w:rPr>
        <w:t xml:space="preserve">   三、招标编号：</w:t>
      </w:r>
      <w:r w:rsidRPr="00984840">
        <w:rPr>
          <w:rFonts w:ascii="宋体" w:hAnsi="宋体" w:hint="eastAsia"/>
          <w:color w:val="000000" w:themeColor="text1"/>
          <w:sz w:val="28"/>
          <w:szCs w:val="28"/>
        </w:rPr>
        <w:t xml:space="preserve"> </w:t>
      </w:r>
      <w:r w:rsidRPr="00984840">
        <w:rPr>
          <w:rFonts w:ascii="宋体" w:hAnsi="宋体"/>
          <w:color w:val="000000" w:themeColor="text1"/>
          <w:sz w:val="28"/>
          <w:szCs w:val="28"/>
        </w:rPr>
        <w:t>SCYH-</w:t>
      </w:r>
      <w:r w:rsidRPr="00984840">
        <w:rPr>
          <w:rFonts w:ascii="宋体" w:hAnsi="宋体" w:hint="eastAsia"/>
          <w:color w:val="000000" w:themeColor="text1"/>
          <w:sz w:val="28"/>
          <w:szCs w:val="28"/>
        </w:rPr>
        <w:t>GZF</w:t>
      </w:r>
    </w:p>
    <w:p w:rsidR="0034449A" w:rsidRPr="00984840" w:rsidRDefault="0034449A" w:rsidP="0034449A">
      <w:pPr>
        <w:adjustRightInd w:val="0"/>
        <w:snapToGrid w:val="0"/>
        <w:spacing w:line="360" w:lineRule="auto"/>
        <w:ind w:leftChars="-171" w:left="-359" w:firstLineChars="200" w:firstLine="560"/>
        <w:jc w:val="left"/>
        <w:rPr>
          <w:rFonts w:ascii="宋体" w:hAnsi="宋体"/>
          <w:color w:val="000000" w:themeColor="text1"/>
          <w:sz w:val="28"/>
          <w:szCs w:val="28"/>
        </w:rPr>
      </w:pPr>
      <w:r w:rsidRPr="00984840">
        <w:rPr>
          <w:rFonts w:ascii="宋体" w:hAnsi="宋体" w:hint="eastAsia"/>
          <w:color w:val="000000" w:themeColor="text1"/>
          <w:sz w:val="28"/>
          <w:szCs w:val="28"/>
        </w:rPr>
        <w:t xml:space="preserve">  </w:t>
      </w:r>
      <w:r w:rsidRPr="00984840">
        <w:rPr>
          <w:rFonts w:ascii="宋体" w:hAnsi="宋体" w:hint="eastAsia"/>
          <w:b/>
          <w:bCs/>
          <w:color w:val="000000" w:themeColor="text1"/>
          <w:sz w:val="28"/>
          <w:szCs w:val="28"/>
        </w:rPr>
        <w:t xml:space="preserve"> 四、招标范围：</w:t>
      </w:r>
      <w:r w:rsidRPr="00984840">
        <w:rPr>
          <w:rFonts w:ascii="宋体" w:hAnsi="宋体" w:hint="eastAsia"/>
          <w:color w:val="000000" w:themeColor="text1"/>
          <w:sz w:val="28"/>
          <w:szCs w:val="28"/>
        </w:rPr>
        <w:t>雅化集团国内各下属公司</w:t>
      </w:r>
    </w:p>
    <w:p w:rsidR="0034449A" w:rsidRPr="00984840" w:rsidRDefault="0034449A" w:rsidP="0034449A">
      <w:pPr>
        <w:adjustRightInd w:val="0"/>
        <w:snapToGrid w:val="0"/>
        <w:spacing w:line="360" w:lineRule="auto"/>
        <w:ind w:leftChars="-171" w:left="-359" w:firstLineChars="200" w:firstLine="560"/>
        <w:jc w:val="left"/>
        <w:rPr>
          <w:rFonts w:ascii="宋体" w:hAnsi="宋体"/>
          <w:color w:val="000000" w:themeColor="text1"/>
          <w:sz w:val="28"/>
          <w:szCs w:val="28"/>
        </w:rPr>
      </w:pPr>
      <w:r w:rsidRPr="00984840">
        <w:rPr>
          <w:rFonts w:ascii="宋体" w:hAnsi="宋体" w:hint="eastAsia"/>
          <w:color w:val="000000" w:themeColor="text1"/>
          <w:sz w:val="28"/>
          <w:szCs w:val="28"/>
        </w:rPr>
        <w:t xml:space="preserve">   </w:t>
      </w:r>
      <w:r w:rsidRPr="00984840">
        <w:rPr>
          <w:rFonts w:ascii="宋体" w:hAnsi="宋体" w:hint="eastAsia"/>
          <w:b/>
          <w:bCs/>
          <w:color w:val="000000" w:themeColor="text1"/>
          <w:sz w:val="28"/>
          <w:szCs w:val="28"/>
        </w:rPr>
        <w:t>五、招标方式：</w:t>
      </w:r>
      <w:r w:rsidRPr="00984840">
        <w:rPr>
          <w:rFonts w:ascii="宋体" w:hAnsi="宋体" w:hint="eastAsia"/>
          <w:color w:val="000000" w:themeColor="text1"/>
          <w:sz w:val="28"/>
          <w:szCs w:val="28"/>
        </w:rPr>
        <w:t>邀请招标</w:t>
      </w:r>
    </w:p>
    <w:p w:rsidR="0034449A" w:rsidRPr="00984840" w:rsidRDefault="0034449A" w:rsidP="0034449A">
      <w:pPr>
        <w:adjustRightInd w:val="0"/>
        <w:snapToGrid w:val="0"/>
        <w:spacing w:line="360" w:lineRule="auto"/>
        <w:ind w:firstLineChars="200" w:firstLine="562"/>
        <w:jc w:val="left"/>
        <w:rPr>
          <w:rFonts w:ascii="宋体" w:hAnsi="宋体"/>
          <w:color w:val="000000" w:themeColor="text1"/>
          <w:sz w:val="28"/>
          <w:szCs w:val="28"/>
        </w:rPr>
      </w:pPr>
      <w:r w:rsidRPr="00984840">
        <w:rPr>
          <w:rFonts w:ascii="宋体" w:hAnsi="宋体" w:hint="eastAsia"/>
          <w:b/>
          <w:bCs/>
          <w:color w:val="000000" w:themeColor="text1"/>
          <w:sz w:val="28"/>
          <w:szCs w:val="28"/>
        </w:rPr>
        <w:t>六、招标资质名称及数量：</w:t>
      </w:r>
      <w:r w:rsidRPr="00984840">
        <w:rPr>
          <w:rFonts w:ascii="宋体" w:hAnsi="宋体" w:hint="eastAsia"/>
          <w:color w:val="000000" w:themeColor="text1"/>
          <w:sz w:val="28"/>
          <w:szCs w:val="28"/>
        </w:rPr>
        <w:t>工作服各公司预计需求量（2020年4月-2020年12月）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2709"/>
        <w:gridCol w:w="2126"/>
        <w:gridCol w:w="3827"/>
      </w:tblGrid>
      <w:tr w:rsidR="00984840" w:rsidRPr="00984840" w:rsidTr="00B35D2A">
        <w:trPr>
          <w:trHeight w:val="6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9A" w:rsidRPr="00984840" w:rsidRDefault="0034449A" w:rsidP="00B35D2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98484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类型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9A" w:rsidRPr="00984840" w:rsidRDefault="0034449A" w:rsidP="00B35D2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98484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规格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9A" w:rsidRPr="00984840" w:rsidRDefault="0034449A" w:rsidP="00B35D2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98484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2020年预计需求量（套）</w:t>
            </w:r>
          </w:p>
        </w:tc>
      </w:tr>
      <w:tr w:rsidR="00984840" w:rsidRPr="00984840" w:rsidTr="00B35D2A">
        <w:trPr>
          <w:trHeight w:val="48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9A" w:rsidRPr="00984840" w:rsidRDefault="0034449A" w:rsidP="002D3DB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98484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民爆类工作服</w:t>
            </w:r>
            <w:proofErr w:type="gramEnd"/>
            <w:r w:rsidRPr="0098484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proofErr w:type="gramStart"/>
            <w:r w:rsidRPr="0098484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含民爆</w:t>
            </w:r>
            <w:proofErr w:type="gramEnd"/>
            <w:r w:rsidRPr="0098484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业务、运输业务、军工业务）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9A" w:rsidRPr="00984840" w:rsidRDefault="0034449A" w:rsidP="00B35D2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98484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冬装长袖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9A" w:rsidRPr="00984840" w:rsidRDefault="002D3DB8" w:rsidP="00B35D2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98484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</w:t>
            </w:r>
            <w:r w:rsidR="0034449A" w:rsidRPr="0098484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883</w:t>
            </w:r>
          </w:p>
        </w:tc>
      </w:tr>
      <w:tr w:rsidR="00984840" w:rsidRPr="00984840" w:rsidTr="00B35D2A">
        <w:trPr>
          <w:trHeight w:val="48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449A" w:rsidRPr="00984840" w:rsidRDefault="0034449A" w:rsidP="00B35D2A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9A" w:rsidRPr="00984840" w:rsidRDefault="0034449A" w:rsidP="00B35D2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98484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春夏长袖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9A" w:rsidRPr="00984840" w:rsidRDefault="002D3DB8" w:rsidP="00B35D2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98484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</w:t>
            </w:r>
            <w:r w:rsidR="0034449A" w:rsidRPr="0098484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586</w:t>
            </w:r>
          </w:p>
        </w:tc>
      </w:tr>
      <w:tr w:rsidR="00984840" w:rsidRPr="00984840" w:rsidTr="00B35D2A">
        <w:trPr>
          <w:trHeight w:val="48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449A" w:rsidRPr="00984840" w:rsidRDefault="0034449A" w:rsidP="00B35D2A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9A" w:rsidRPr="00984840" w:rsidRDefault="0034449A" w:rsidP="00B35D2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98484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春夏短袖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9A" w:rsidRPr="00984840" w:rsidRDefault="0034449A" w:rsidP="00B35D2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98484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417</w:t>
            </w:r>
          </w:p>
        </w:tc>
      </w:tr>
      <w:tr w:rsidR="00984840" w:rsidRPr="00984840" w:rsidTr="00B35D2A">
        <w:trPr>
          <w:trHeight w:val="48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9A" w:rsidRPr="00984840" w:rsidRDefault="0034449A" w:rsidP="00B35D2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98484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爆破类工作服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9A" w:rsidRPr="00984840" w:rsidRDefault="0034449A" w:rsidP="00B35D2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98484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冬装长袖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9A" w:rsidRPr="00984840" w:rsidRDefault="0034449A" w:rsidP="00B35D2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98484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3388</w:t>
            </w:r>
          </w:p>
        </w:tc>
      </w:tr>
      <w:tr w:rsidR="00984840" w:rsidRPr="00984840" w:rsidTr="00B35D2A">
        <w:trPr>
          <w:trHeight w:val="48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449A" w:rsidRPr="00984840" w:rsidRDefault="0034449A" w:rsidP="00B35D2A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9A" w:rsidRPr="00984840" w:rsidRDefault="0034449A" w:rsidP="00B35D2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98484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春夏长袖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9A" w:rsidRPr="00984840" w:rsidRDefault="0034449A" w:rsidP="00B35D2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98484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3123</w:t>
            </w:r>
          </w:p>
        </w:tc>
      </w:tr>
      <w:tr w:rsidR="00984840" w:rsidRPr="00984840" w:rsidTr="00E9773F">
        <w:trPr>
          <w:trHeight w:val="48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DB8" w:rsidRPr="00984840" w:rsidRDefault="00B9428E" w:rsidP="002D3DB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锂</w:t>
            </w:r>
            <w:r w:rsidR="002D3DB8" w:rsidRPr="0098484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业类工作服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B8" w:rsidRPr="00984840" w:rsidRDefault="002D3DB8" w:rsidP="008C49F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98484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冬装长袖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B8" w:rsidRPr="00984840" w:rsidRDefault="002D3DB8" w:rsidP="00B35D2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98484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1150</w:t>
            </w:r>
          </w:p>
        </w:tc>
      </w:tr>
      <w:tr w:rsidR="00984840" w:rsidRPr="00984840" w:rsidTr="00E9773F">
        <w:trPr>
          <w:trHeight w:val="480"/>
        </w:trPr>
        <w:tc>
          <w:tcPr>
            <w:tcW w:w="2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3DB8" w:rsidRPr="00984840" w:rsidRDefault="002D3DB8" w:rsidP="00B35D2A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B8" w:rsidRPr="00984840" w:rsidRDefault="002D3DB8" w:rsidP="008C49F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98484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春夏长袖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B8" w:rsidRPr="00984840" w:rsidRDefault="002D3DB8" w:rsidP="00B35D2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98484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1150</w:t>
            </w:r>
          </w:p>
        </w:tc>
      </w:tr>
      <w:tr w:rsidR="00984840" w:rsidRPr="00984840" w:rsidTr="00B35D2A">
        <w:trPr>
          <w:trHeight w:val="4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B8" w:rsidRPr="00984840" w:rsidRDefault="002D3DB8" w:rsidP="00B35D2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98484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参观服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B8" w:rsidRPr="00984840" w:rsidRDefault="002D3DB8" w:rsidP="00B35D2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98484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春夏长袖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B8" w:rsidRPr="00984840" w:rsidRDefault="002D3DB8" w:rsidP="00B35D2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98484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575</w:t>
            </w:r>
          </w:p>
        </w:tc>
      </w:tr>
      <w:tr w:rsidR="00984840" w:rsidRPr="00984840" w:rsidTr="00B35D2A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B8" w:rsidRPr="00984840" w:rsidRDefault="002D3DB8" w:rsidP="00B35D2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98484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帽子（民爆）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B8" w:rsidRPr="00984840" w:rsidRDefault="002D3DB8" w:rsidP="00B35D2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98484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——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B8" w:rsidRPr="00984840" w:rsidRDefault="002D3DB8" w:rsidP="00B35D2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98484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3000</w:t>
            </w:r>
          </w:p>
        </w:tc>
      </w:tr>
      <w:tr w:rsidR="00984840" w:rsidRPr="00984840" w:rsidTr="00B35D2A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B8" w:rsidRPr="00984840" w:rsidRDefault="002D3DB8" w:rsidP="00B35D2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98484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袖标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B8" w:rsidRPr="00984840" w:rsidRDefault="002D3DB8" w:rsidP="00B35D2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98484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——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B8" w:rsidRPr="00984840" w:rsidRDefault="002D3DB8" w:rsidP="00B35D2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98484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1083</w:t>
            </w:r>
          </w:p>
        </w:tc>
      </w:tr>
    </w:tbl>
    <w:p w:rsidR="0034449A" w:rsidRPr="00984840" w:rsidRDefault="0034449A" w:rsidP="0034449A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color w:val="000000" w:themeColor="text1"/>
          <w:sz w:val="28"/>
          <w:szCs w:val="28"/>
        </w:rPr>
      </w:pPr>
      <w:r w:rsidRPr="00984840">
        <w:rPr>
          <w:rFonts w:ascii="宋体" w:hAnsi="宋体" w:hint="eastAsia"/>
          <w:color w:val="000000" w:themeColor="text1"/>
          <w:sz w:val="28"/>
          <w:szCs w:val="28"/>
        </w:rPr>
        <w:t>注明：</w:t>
      </w:r>
      <w:proofErr w:type="gramStart"/>
      <w:r w:rsidRPr="00984840">
        <w:rPr>
          <w:rFonts w:ascii="宋体" w:hAnsi="宋体" w:hint="eastAsia"/>
          <w:color w:val="000000" w:themeColor="text1"/>
          <w:sz w:val="28"/>
          <w:szCs w:val="28"/>
        </w:rPr>
        <w:t>本数量</w:t>
      </w:r>
      <w:proofErr w:type="gramEnd"/>
      <w:r w:rsidRPr="00984840">
        <w:rPr>
          <w:rFonts w:ascii="宋体" w:hAnsi="宋体" w:hint="eastAsia"/>
          <w:color w:val="000000" w:themeColor="text1"/>
          <w:sz w:val="28"/>
          <w:szCs w:val="28"/>
        </w:rPr>
        <w:t>为预计量，不作为订单数量,其他内容详见招标文件。</w:t>
      </w:r>
    </w:p>
    <w:p w:rsidR="0034449A" w:rsidRPr="00984840" w:rsidRDefault="0034449A" w:rsidP="0034449A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color w:val="000000" w:themeColor="text1"/>
          <w:sz w:val="28"/>
          <w:szCs w:val="28"/>
        </w:rPr>
      </w:pPr>
    </w:p>
    <w:p w:rsidR="0034449A" w:rsidRPr="00984840" w:rsidRDefault="0034449A" w:rsidP="0034449A">
      <w:pPr>
        <w:adjustRightInd w:val="0"/>
        <w:snapToGrid w:val="0"/>
        <w:spacing w:line="360" w:lineRule="auto"/>
        <w:ind w:firstLineChars="200" w:firstLine="562"/>
        <w:jc w:val="left"/>
        <w:rPr>
          <w:rFonts w:ascii="宋体" w:hAnsi="宋体"/>
          <w:b/>
          <w:color w:val="000000" w:themeColor="text1"/>
          <w:sz w:val="28"/>
          <w:szCs w:val="28"/>
        </w:rPr>
      </w:pPr>
      <w:r w:rsidRPr="00984840">
        <w:rPr>
          <w:rFonts w:ascii="宋体" w:hAnsi="宋体" w:hint="eastAsia"/>
          <w:b/>
          <w:color w:val="000000" w:themeColor="text1"/>
          <w:sz w:val="28"/>
          <w:szCs w:val="28"/>
        </w:rPr>
        <w:t>七 、主要技术要求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820"/>
        <w:gridCol w:w="600"/>
        <w:gridCol w:w="1020"/>
        <w:gridCol w:w="5797"/>
      </w:tblGrid>
      <w:tr w:rsidR="00984840" w:rsidRPr="00B813ED" w:rsidTr="00B813ED">
        <w:trPr>
          <w:trHeight w:val="680"/>
          <w:tblHeader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ED" w:rsidRPr="00B813ED" w:rsidRDefault="00B813ED" w:rsidP="00B813E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类型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ED" w:rsidRPr="00B813ED" w:rsidRDefault="00B813ED" w:rsidP="00B813E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规格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ED" w:rsidRPr="00B813ED" w:rsidRDefault="00B813ED" w:rsidP="00B813E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2020年预计需求量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ED" w:rsidRPr="00B813ED" w:rsidRDefault="00B813ED" w:rsidP="00B813E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雅化集团质量技术要求</w:t>
            </w:r>
          </w:p>
        </w:tc>
      </w:tr>
      <w:tr w:rsidR="00984840" w:rsidRPr="00B813ED" w:rsidTr="00B813ED">
        <w:trPr>
          <w:trHeight w:val="3793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ED" w:rsidRPr="00B813ED" w:rsidRDefault="00B813ED" w:rsidP="00B813E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民爆类（</w:t>
            </w:r>
            <w:proofErr w:type="gramStart"/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含民爆</w:t>
            </w:r>
            <w:proofErr w:type="gramEnd"/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业务、运输业务、军工业务）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ED" w:rsidRPr="00B813ED" w:rsidRDefault="00B813ED" w:rsidP="00B813E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冬装长袖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ED" w:rsidRPr="00B813ED" w:rsidRDefault="00B813ED" w:rsidP="00B813E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2883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ED" w:rsidRPr="00B813ED" w:rsidRDefault="00B813ED" w:rsidP="00B813E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1、全棉纱卡，100%棉，防静电；</w:t>
            </w: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/>
              <w:t>2、纱支20X16英支/根，密度128X60根/英寸；</w:t>
            </w: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/>
              <w:t>3、克重235克/㎡-240克/㎡；</w:t>
            </w: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/>
              <w:t>4、经向强度&gt;700N；纬向强度&gt;560N；</w:t>
            </w: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/>
              <w:t>5、水洗缩率径向＜1.5%；纬向＜1.5%；</w:t>
            </w: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/>
              <w:t>6、</w:t>
            </w:r>
            <w:proofErr w:type="gramStart"/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耐家庭</w:t>
            </w:r>
            <w:proofErr w:type="gramEnd"/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和商业洗涤色牢度3-4级；</w:t>
            </w: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/>
              <w:t>7、耐皂洗色牢度：3-4级；</w:t>
            </w: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/>
              <w:t>8、耐</w:t>
            </w:r>
            <w:proofErr w:type="gramStart"/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干磨湿磨</w:t>
            </w:r>
            <w:proofErr w:type="gramEnd"/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色牢度4级；耐汗渍牢度：3-4级</w:t>
            </w: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/>
              <w:t>9、PH值：4-7.5；</w:t>
            </w: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/>
              <w:t>10、抗起毛起球性：4级；</w:t>
            </w: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/>
              <w:t>11、甲醛含量符合国家标准；可分解芳香</w:t>
            </w:r>
            <w:proofErr w:type="gramStart"/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胺</w:t>
            </w:r>
            <w:proofErr w:type="gramEnd"/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染料：禁用，环保印染。</w:t>
            </w: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/>
              <w:t>12、防静电拉链符合三防规范，</w:t>
            </w:r>
            <w:proofErr w:type="gramStart"/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整身无</w:t>
            </w:r>
            <w:proofErr w:type="gramEnd"/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金属设计。</w:t>
            </w:r>
          </w:p>
        </w:tc>
      </w:tr>
      <w:tr w:rsidR="00984840" w:rsidRPr="00B813ED" w:rsidTr="00B813ED">
        <w:trPr>
          <w:trHeight w:val="147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ED" w:rsidRPr="00B813ED" w:rsidRDefault="00B813ED" w:rsidP="00B813E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ED" w:rsidRPr="00B813ED" w:rsidRDefault="00B813ED" w:rsidP="00B813E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春夏长袖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ED" w:rsidRPr="00B813ED" w:rsidRDefault="00B813ED" w:rsidP="00B813E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2586</w:t>
            </w:r>
          </w:p>
        </w:tc>
        <w:tc>
          <w:tcPr>
            <w:tcW w:w="5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ED" w:rsidRPr="00B813ED" w:rsidRDefault="00B813ED" w:rsidP="00B813E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1、全棉细斜纹，100%棉，防静电；</w:t>
            </w: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/>
              <w:t>2、纱支32X32英支/根，密度130X70根/英寸；</w:t>
            </w: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/>
              <w:t>3、克重150克/㎡-155克/㎡；</w:t>
            </w: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/>
              <w:t>4、经向强度&gt;650N；纬向强度&gt;500N；</w:t>
            </w: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/>
              <w:t>5、水洗缩率径向＜1.5%；纬向＜1.5%；</w:t>
            </w: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/>
              <w:t>6、</w:t>
            </w:r>
            <w:proofErr w:type="gramStart"/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耐家庭</w:t>
            </w:r>
            <w:proofErr w:type="gramEnd"/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和商业洗涤色牢度4级；</w:t>
            </w: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/>
              <w:t>7、耐皂洗色牢度：3-4级；</w:t>
            </w: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/>
              <w:t>8、耐</w:t>
            </w:r>
            <w:proofErr w:type="gramStart"/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干磨湿磨</w:t>
            </w:r>
            <w:proofErr w:type="gramEnd"/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色牢度4级；耐汗渍牢度：3-4级</w:t>
            </w: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/>
              <w:t>9、PH值：4-7.5；</w:t>
            </w: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/>
              <w:t>10、抗起毛起球性：4级；</w:t>
            </w: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/>
              <w:t>11、甲醛含量符合国家标准；可分解芳香</w:t>
            </w:r>
            <w:proofErr w:type="gramStart"/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胺</w:t>
            </w:r>
            <w:proofErr w:type="gramEnd"/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染料：禁用，环保印染。</w:t>
            </w: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/>
              <w:t>12、短袖纽扣，长袖防静电拉链符合三防规范。</w:t>
            </w:r>
            <w:proofErr w:type="gramStart"/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整身无</w:t>
            </w:r>
            <w:proofErr w:type="gramEnd"/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金属设计。</w:t>
            </w:r>
          </w:p>
        </w:tc>
      </w:tr>
      <w:tr w:rsidR="00984840" w:rsidRPr="00B813ED" w:rsidTr="00B813ED">
        <w:trPr>
          <w:trHeight w:val="243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ED" w:rsidRPr="00B813ED" w:rsidRDefault="00B813ED" w:rsidP="00B813E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ED" w:rsidRPr="00B813ED" w:rsidRDefault="00B813ED" w:rsidP="00B813E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春夏短袖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ED" w:rsidRPr="00B813ED" w:rsidRDefault="00B813ED" w:rsidP="00B813E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417</w:t>
            </w:r>
          </w:p>
        </w:tc>
        <w:tc>
          <w:tcPr>
            <w:tcW w:w="5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ED" w:rsidRPr="00B813ED" w:rsidRDefault="00B813ED" w:rsidP="00B813E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984840" w:rsidRPr="00B813ED" w:rsidTr="00B813ED">
        <w:trPr>
          <w:trHeight w:val="3793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ED" w:rsidRPr="00B813ED" w:rsidRDefault="00B813ED" w:rsidP="00B813E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lastRenderedPageBreak/>
              <w:t>锂业类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ED" w:rsidRPr="00B813ED" w:rsidRDefault="00B813ED" w:rsidP="00B813E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冬装长袖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ED" w:rsidRPr="00B813ED" w:rsidRDefault="00B813ED" w:rsidP="00B813E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1150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ED" w:rsidRPr="00984840" w:rsidRDefault="00B813ED" w:rsidP="00B813E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1、面料：6</w:t>
            </w:r>
            <w:r w:rsidR="003F04DB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0</w:t>
            </w: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%棉，</w:t>
            </w:r>
            <w:r w:rsidR="003F04DB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40</w:t>
            </w: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%</w:t>
            </w:r>
            <w:proofErr w:type="gramStart"/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涤</w:t>
            </w:r>
            <w:proofErr w:type="gramEnd"/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。</w:t>
            </w:r>
          </w:p>
          <w:p w:rsidR="00B813ED" w:rsidRPr="00984840" w:rsidRDefault="00B813ED" w:rsidP="00B813E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 w:type="page"/>
              <w:t>2、纱支20X16英支/根，密度128X60根/英寸；</w:t>
            </w:r>
          </w:p>
          <w:p w:rsidR="00B813ED" w:rsidRPr="00984840" w:rsidRDefault="00B813ED" w:rsidP="00B813E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 w:type="page"/>
              <w:t>3、克重235克/㎡-240克/㎡；</w:t>
            </w:r>
          </w:p>
          <w:p w:rsidR="00B813ED" w:rsidRPr="00984840" w:rsidRDefault="00B813ED" w:rsidP="00B813E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 w:type="page"/>
              <w:t>4、经向强度&gt;700N；纬向强度&gt;560N；</w:t>
            </w:r>
          </w:p>
          <w:p w:rsidR="00B813ED" w:rsidRPr="00984840" w:rsidRDefault="00B813ED" w:rsidP="00B813E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 w:type="page"/>
              <w:t>5、水洗缩率径向＜1.5%；纬向＜1.5%；</w:t>
            </w:r>
          </w:p>
          <w:p w:rsidR="00B813ED" w:rsidRPr="00984840" w:rsidRDefault="00B813ED" w:rsidP="00B813E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 w:type="page"/>
              <w:t>6、</w:t>
            </w:r>
            <w:proofErr w:type="gramStart"/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耐家庭</w:t>
            </w:r>
            <w:proofErr w:type="gramEnd"/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和商业洗涤色牢度3-4级；</w:t>
            </w: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 w:type="page"/>
            </w:r>
          </w:p>
          <w:p w:rsidR="00B813ED" w:rsidRPr="00984840" w:rsidRDefault="00B813ED" w:rsidP="00B813E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7、耐皂洗色牢度：3-4级；</w:t>
            </w:r>
          </w:p>
          <w:p w:rsidR="00B813ED" w:rsidRPr="00984840" w:rsidRDefault="00B813ED" w:rsidP="00B813E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 w:type="page"/>
              <w:t>8、耐</w:t>
            </w:r>
            <w:proofErr w:type="gramStart"/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干磨湿磨</w:t>
            </w:r>
            <w:proofErr w:type="gramEnd"/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色牢度4级；耐汗渍牢度：3-4级</w:t>
            </w:r>
            <w:r w:rsidRPr="0098484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；</w:t>
            </w:r>
          </w:p>
          <w:p w:rsidR="00B813ED" w:rsidRPr="00984840" w:rsidRDefault="00B813ED" w:rsidP="00B813E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 w:type="page"/>
              <w:t>9、PH值：4-7.5；</w:t>
            </w:r>
          </w:p>
          <w:p w:rsidR="00B813ED" w:rsidRPr="00984840" w:rsidRDefault="00B813ED" w:rsidP="00B813E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 w:type="page"/>
              <w:t>10、抗起毛起球性：4级；</w:t>
            </w: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 w:type="page"/>
            </w:r>
          </w:p>
          <w:p w:rsidR="00B813ED" w:rsidRPr="00984840" w:rsidRDefault="00B813ED" w:rsidP="00B813E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11、甲醛含量符合国家标准；可分解芳香</w:t>
            </w:r>
            <w:proofErr w:type="gramStart"/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胺</w:t>
            </w:r>
            <w:proofErr w:type="gramEnd"/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染料：禁用，环保印染。</w:t>
            </w:r>
          </w:p>
          <w:p w:rsidR="00B813ED" w:rsidRPr="00B813ED" w:rsidRDefault="00B813ED" w:rsidP="00B813E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 w:type="page"/>
              <w:t>12、防静电拉链符合三防规范，</w:t>
            </w:r>
            <w:proofErr w:type="gramStart"/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整身无</w:t>
            </w:r>
            <w:proofErr w:type="gramEnd"/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金属设计。</w:t>
            </w:r>
          </w:p>
        </w:tc>
      </w:tr>
      <w:tr w:rsidR="00984840" w:rsidRPr="00B813ED" w:rsidTr="00B813ED">
        <w:trPr>
          <w:trHeight w:val="41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ED" w:rsidRPr="00B813ED" w:rsidRDefault="00B813ED" w:rsidP="00B813E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ED" w:rsidRPr="00B813ED" w:rsidRDefault="00B813ED" w:rsidP="00B813E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春夏长袖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ED" w:rsidRPr="00B813ED" w:rsidRDefault="00B813ED" w:rsidP="00B813E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1150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ED" w:rsidRPr="00B813ED" w:rsidRDefault="00B813ED" w:rsidP="00B813E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1、面料60%棉，40%</w:t>
            </w:r>
            <w:proofErr w:type="gramStart"/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涤</w:t>
            </w:r>
            <w:proofErr w:type="gramEnd"/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。</w:t>
            </w: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/>
              <w:t>2、纱支32X32英支/根，密度130X70根/英寸；</w:t>
            </w: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/>
              <w:t>3、克重150克/㎡-155克/㎡；</w:t>
            </w: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/>
              <w:t>4、经向强度&gt;650N；纬向强度&gt;500N；</w:t>
            </w: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/>
              <w:t>5、水洗缩率径向＜1.5%；纬向＜1.5%；</w:t>
            </w: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/>
              <w:t>6、</w:t>
            </w:r>
            <w:proofErr w:type="gramStart"/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耐家庭</w:t>
            </w:r>
            <w:proofErr w:type="gramEnd"/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和商业洗涤色牢度4级；</w:t>
            </w: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/>
              <w:t>7、耐皂洗色牢度：3-4级；</w:t>
            </w: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/>
              <w:t>8、耐</w:t>
            </w:r>
            <w:proofErr w:type="gramStart"/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干磨湿磨</w:t>
            </w:r>
            <w:proofErr w:type="gramEnd"/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色牢度4级；耐汗渍牢度：3-4级</w:t>
            </w: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/>
              <w:t>9、PH值：4-7.5；</w:t>
            </w: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/>
              <w:t>10、抗起毛起球性：4级；</w:t>
            </w: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/>
              <w:t>11、甲醛含量符合国家标准；可分解芳香</w:t>
            </w:r>
            <w:proofErr w:type="gramStart"/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胺</w:t>
            </w:r>
            <w:proofErr w:type="gramEnd"/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染料：禁用，环保印染。</w:t>
            </w: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/>
              <w:t>12、长袖防静电拉链符合三防规范，</w:t>
            </w:r>
            <w:proofErr w:type="gramStart"/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整身无</w:t>
            </w:r>
            <w:proofErr w:type="gramEnd"/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金属设计。</w:t>
            </w:r>
          </w:p>
        </w:tc>
      </w:tr>
      <w:tr w:rsidR="00984840" w:rsidRPr="00B813ED" w:rsidTr="00B813ED">
        <w:trPr>
          <w:trHeight w:val="368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ED" w:rsidRPr="00B813ED" w:rsidRDefault="00B813ED" w:rsidP="00B813E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爆破类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ED" w:rsidRPr="00B813ED" w:rsidRDefault="00B813ED" w:rsidP="00B813E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冬装长袖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ED" w:rsidRPr="00B813ED" w:rsidRDefault="00B813ED" w:rsidP="00B813E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3388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BE" w:rsidRDefault="00B813ED" w:rsidP="00B813ED">
            <w:pPr>
              <w:widowControl/>
              <w:jc w:val="left"/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</w:pP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1、全棉纱卡，100%棉，防静电；</w:t>
            </w: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 w:type="page"/>
            </w:r>
          </w:p>
          <w:p w:rsidR="004835BE" w:rsidRDefault="00B813ED" w:rsidP="00B813ED">
            <w:pPr>
              <w:widowControl/>
              <w:jc w:val="left"/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</w:pP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2、纱支：20*16英支/根；密度：128*60根/英寸</w:t>
            </w:r>
            <w:r w:rsidR="004835B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；</w:t>
            </w:r>
          </w:p>
          <w:p w:rsidR="004835BE" w:rsidRDefault="00B813ED" w:rsidP="00B813ED">
            <w:pPr>
              <w:widowControl/>
              <w:jc w:val="left"/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</w:pP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 w:type="page"/>
              <w:t>3、克重235克/㎡-240克/㎡；</w:t>
            </w:r>
            <w:r w:rsidR="004835B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 w:type="page"/>
            </w:r>
          </w:p>
          <w:p w:rsidR="004835BE" w:rsidRDefault="00B813ED" w:rsidP="00B813ED">
            <w:pPr>
              <w:widowControl/>
              <w:jc w:val="left"/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</w:pP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4、经向强度&gt;700N；纬向强度&gt;560N；</w:t>
            </w:r>
          </w:p>
          <w:p w:rsidR="004835BE" w:rsidRDefault="00B813ED" w:rsidP="00B813ED">
            <w:pPr>
              <w:widowControl/>
              <w:jc w:val="left"/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</w:pP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 w:type="page"/>
              <w:t>5、水洗缩率径向＜1.5%；纬向＜1.5%；</w:t>
            </w:r>
          </w:p>
          <w:p w:rsidR="004835BE" w:rsidRDefault="00B813ED" w:rsidP="00B813ED">
            <w:pPr>
              <w:widowControl/>
              <w:jc w:val="left"/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</w:pP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 w:type="page"/>
              <w:t>6、</w:t>
            </w:r>
            <w:proofErr w:type="gramStart"/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耐家庭</w:t>
            </w:r>
            <w:proofErr w:type="gramEnd"/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和商业洗涤色牢度3-4级；</w:t>
            </w:r>
          </w:p>
          <w:p w:rsidR="004835BE" w:rsidRDefault="00B813ED" w:rsidP="00B813ED">
            <w:pPr>
              <w:widowControl/>
              <w:jc w:val="left"/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</w:pP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 w:type="page"/>
              <w:t>7、耐皂洗色牢度：3-4级；</w:t>
            </w:r>
          </w:p>
          <w:p w:rsidR="004835BE" w:rsidRDefault="00B813ED" w:rsidP="00B813ED">
            <w:pPr>
              <w:widowControl/>
              <w:jc w:val="left"/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</w:pP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 w:type="page"/>
              <w:t>8、耐</w:t>
            </w:r>
            <w:proofErr w:type="gramStart"/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干磨湿磨</w:t>
            </w:r>
            <w:proofErr w:type="gramEnd"/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色牢度4级；耐汗渍牢度：3-4级</w:t>
            </w:r>
            <w:r w:rsidR="004835B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；</w:t>
            </w:r>
          </w:p>
          <w:p w:rsidR="004835BE" w:rsidRDefault="00B813ED" w:rsidP="00B813ED">
            <w:pPr>
              <w:widowControl/>
              <w:jc w:val="left"/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</w:pP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 w:type="page"/>
              <w:t>9、PH值：4-7.5；</w:t>
            </w:r>
          </w:p>
          <w:p w:rsidR="004835BE" w:rsidRDefault="00B813ED" w:rsidP="00B813ED">
            <w:pPr>
              <w:widowControl/>
              <w:jc w:val="left"/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</w:pP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 w:type="page"/>
              <w:t>10、抗起毛起球性：4级；</w:t>
            </w:r>
          </w:p>
          <w:p w:rsidR="004835BE" w:rsidRDefault="00B813ED" w:rsidP="00B813ED">
            <w:pPr>
              <w:widowControl/>
              <w:jc w:val="left"/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</w:pP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 w:type="page"/>
              <w:t>11、甲醛含量符合国家标准；可分解芳香</w:t>
            </w:r>
            <w:proofErr w:type="gramStart"/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胺</w:t>
            </w:r>
            <w:proofErr w:type="gramEnd"/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染料：禁用，环保印染。</w:t>
            </w:r>
          </w:p>
          <w:p w:rsidR="00B813ED" w:rsidRPr="00B813ED" w:rsidRDefault="00B813ED" w:rsidP="00B813E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 w:type="page"/>
              <w:t>12、纽扣设计，3M反光</w:t>
            </w:r>
            <w:proofErr w:type="gramStart"/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条整身</w:t>
            </w:r>
            <w:proofErr w:type="gramEnd"/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无金属设计</w:t>
            </w:r>
            <w:bookmarkStart w:id="0" w:name="_GoBack"/>
            <w:bookmarkEnd w:id="0"/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。</w:t>
            </w:r>
          </w:p>
        </w:tc>
      </w:tr>
      <w:tr w:rsidR="00984840" w:rsidRPr="00B813ED" w:rsidTr="00B813ED">
        <w:trPr>
          <w:trHeight w:val="38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ED" w:rsidRPr="00B813ED" w:rsidRDefault="00B813ED" w:rsidP="00B813E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ED" w:rsidRPr="00B813ED" w:rsidRDefault="00B813ED" w:rsidP="00B813E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春夏长袖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ED" w:rsidRPr="00B813ED" w:rsidRDefault="00B813ED" w:rsidP="00B813E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3123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ED" w:rsidRPr="00B813ED" w:rsidRDefault="00B813ED" w:rsidP="00B813E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1、全棉细斜纹，100%棉，防静电；</w:t>
            </w: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/>
              <w:t>2、纱支32X32英支/根，密度130X70根/英寸；</w:t>
            </w: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/>
              <w:t>3、克重150克/㎡-155克/㎡；</w:t>
            </w: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/>
              <w:t>4、经向强度&gt;650N；纬向强度&gt;500N；</w:t>
            </w: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/>
              <w:t>5、水洗缩率径向＜1.5%；纬向＜1.5%；</w:t>
            </w: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/>
              <w:t>6、</w:t>
            </w:r>
            <w:proofErr w:type="gramStart"/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耐家庭</w:t>
            </w:r>
            <w:proofErr w:type="gramEnd"/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和商业洗涤色牢度4级；</w:t>
            </w: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/>
              <w:t>7、耐皂洗色牢度：3-4级；</w:t>
            </w: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/>
              <w:t>8、耐</w:t>
            </w:r>
            <w:proofErr w:type="gramStart"/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干磨湿磨</w:t>
            </w:r>
            <w:proofErr w:type="gramEnd"/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色牢度4级；耐汗渍牢度：3-4级</w:t>
            </w: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/>
              <w:t>9、PH值：4-7.5；</w:t>
            </w: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/>
              <w:t>10、抗起毛起球性：4级；</w:t>
            </w: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/>
              <w:t>11、甲醛含量符合国家标准；可分解芳香</w:t>
            </w:r>
            <w:proofErr w:type="gramStart"/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胺</w:t>
            </w:r>
            <w:proofErr w:type="gramEnd"/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染料：禁用，环保印染。</w:t>
            </w: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/>
              <w:t>12、</w:t>
            </w:r>
            <w:r w:rsidR="004835B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纽扣设计</w:t>
            </w: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，</w:t>
            </w:r>
            <w:proofErr w:type="gramStart"/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整身无</w:t>
            </w:r>
            <w:proofErr w:type="gramEnd"/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金属设计。</w:t>
            </w:r>
          </w:p>
        </w:tc>
      </w:tr>
      <w:tr w:rsidR="00984840" w:rsidRPr="00B813ED" w:rsidTr="00B813ED">
        <w:trPr>
          <w:trHeight w:val="9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ED" w:rsidRPr="00B813ED" w:rsidRDefault="00B813ED" w:rsidP="00B813E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参观服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ED" w:rsidRPr="00B813ED" w:rsidRDefault="00B813ED" w:rsidP="00B813E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——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ED" w:rsidRPr="00B813ED" w:rsidRDefault="00B813ED" w:rsidP="00B813E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575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ED" w:rsidRPr="00B813ED" w:rsidRDefault="00B813ED" w:rsidP="00B813E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参照民爆夏装指标。</w:t>
            </w:r>
          </w:p>
        </w:tc>
      </w:tr>
      <w:tr w:rsidR="00984840" w:rsidRPr="00B813ED" w:rsidTr="00B813ED">
        <w:trPr>
          <w:trHeight w:val="4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ED" w:rsidRPr="00B813ED" w:rsidRDefault="00B813ED" w:rsidP="00B813E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帽子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ED" w:rsidRPr="00B813ED" w:rsidRDefault="00B813ED" w:rsidP="00B813E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ED" w:rsidRPr="00B813ED" w:rsidRDefault="00B813ED" w:rsidP="00B813E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——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ED" w:rsidRPr="00B813ED" w:rsidRDefault="00984840" w:rsidP="00B813E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民爆</w:t>
            </w:r>
            <w:r w:rsidR="005D4E17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、爆破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类</w:t>
            </w:r>
            <w:r w:rsidR="00B813ED"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参照民爆夏装指标，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锂业类参照锂业夏装指标。</w:t>
            </w:r>
            <w:r w:rsidR="00B813ED"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帽徽工艺</w:t>
            </w:r>
            <w:proofErr w:type="gramStart"/>
            <w:r w:rsidR="00B813ED"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为滴胶</w:t>
            </w:r>
            <w:proofErr w:type="gramEnd"/>
            <w:r w:rsidR="00B813ED"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。</w:t>
            </w:r>
          </w:p>
        </w:tc>
      </w:tr>
      <w:tr w:rsidR="00984840" w:rsidRPr="00B813ED" w:rsidTr="00B813ED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ED" w:rsidRPr="00B813ED" w:rsidRDefault="00B813ED" w:rsidP="00B813E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袖标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ED" w:rsidRPr="00B813ED" w:rsidRDefault="00B813ED" w:rsidP="00B813E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——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ED" w:rsidRPr="00B813ED" w:rsidRDefault="00B813ED" w:rsidP="00B813E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1083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ED" w:rsidRPr="00B813ED" w:rsidRDefault="00447116" w:rsidP="00C8124A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民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爆类</w:t>
            </w:r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参照</w:t>
            </w:r>
            <w:proofErr w:type="gramEnd"/>
            <w:r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民爆夏装指标，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锂业类参照锂业夏装指标</w:t>
            </w:r>
            <w:r w:rsidR="00B813ED" w:rsidRPr="00B813E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，三角袖标，纯棉丝网印刷。</w:t>
            </w:r>
          </w:p>
        </w:tc>
      </w:tr>
    </w:tbl>
    <w:p w:rsidR="0034449A" w:rsidRPr="00984840" w:rsidRDefault="0034449A" w:rsidP="0034449A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color w:val="000000" w:themeColor="text1"/>
          <w:sz w:val="28"/>
          <w:szCs w:val="28"/>
        </w:rPr>
      </w:pPr>
      <w:r w:rsidRPr="00984840">
        <w:rPr>
          <w:rFonts w:ascii="宋体" w:hAnsi="宋体" w:hint="eastAsia"/>
          <w:color w:val="000000" w:themeColor="text1"/>
          <w:sz w:val="28"/>
          <w:szCs w:val="28"/>
        </w:rPr>
        <w:t>其他技术标准及</w:t>
      </w:r>
      <w:r w:rsidR="00722997" w:rsidRPr="00984840">
        <w:rPr>
          <w:rFonts w:ascii="宋体" w:hAnsi="宋体" w:hint="eastAsia"/>
          <w:color w:val="000000" w:themeColor="text1"/>
          <w:sz w:val="28"/>
          <w:szCs w:val="28"/>
        </w:rPr>
        <w:t>样式</w:t>
      </w:r>
      <w:r w:rsidRPr="00984840">
        <w:rPr>
          <w:rFonts w:ascii="宋体" w:hAnsi="宋体" w:hint="eastAsia"/>
          <w:color w:val="000000" w:themeColor="text1"/>
          <w:sz w:val="28"/>
          <w:szCs w:val="28"/>
        </w:rPr>
        <w:t>要求见</w:t>
      </w:r>
      <w:r w:rsidR="00722997" w:rsidRPr="00984840">
        <w:rPr>
          <w:rFonts w:ascii="宋体" w:hAnsi="宋体" w:hint="eastAsia"/>
          <w:color w:val="000000" w:themeColor="text1"/>
          <w:sz w:val="28"/>
          <w:szCs w:val="28"/>
        </w:rPr>
        <w:t>标书。</w:t>
      </w:r>
    </w:p>
    <w:p w:rsidR="0034449A" w:rsidRPr="00984840" w:rsidRDefault="0034449A" w:rsidP="0034449A">
      <w:pPr>
        <w:adjustRightInd w:val="0"/>
        <w:snapToGrid w:val="0"/>
        <w:spacing w:line="360" w:lineRule="auto"/>
        <w:ind w:firstLineChars="200" w:firstLine="562"/>
        <w:jc w:val="left"/>
        <w:rPr>
          <w:rFonts w:ascii="宋体" w:hAnsi="宋体"/>
          <w:b/>
          <w:color w:val="000000" w:themeColor="text1"/>
          <w:sz w:val="28"/>
          <w:szCs w:val="28"/>
        </w:rPr>
      </w:pPr>
      <w:r w:rsidRPr="00984840">
        <w:rPr>
          <w:rFonts w:ascii="宋体" w:hAnsi="宋体" w:hint="eastAsia"/>
          <w:b/>
          <w:color w:val="000000" w:themeColor="text1"/>
          <w:sz w:val="28"/>
          <w:szCs w:val="28"/>
        </w:rPr>
        <w:t>八、投标人资格</w:t>
      </w:r>
    </w:p>
    <w:p w:rsidR="0034449A" w:rsidRPr="00984840" w:rsidRDefault="0034449A" w:rsidP="0034449A">
      <w:pPr>
        <w:adjustRightInd w:val="0"/>
        <w:snapToGrid w:val="0"/>
        <w:spacing w:line="360" w:lineRule="auto"/>
        <w:ind w:firstLineChars="196" w:firstLine="549"/>
        <w:jc w:val="left"/>
        <w:rPr>
          <w:rFonts w:ascii="宋体" w:hAnsi="宋体"/>
          <w:color w:val="000000" w:themeColor="text1"/>
          <w:sz w:val="28"/>
          <w:szCs w:val="28"/>
        </w:rPr>
      </w:pPr>
      <w:r w:rsidRPr="00984840">
        <w:rPr>
          <w:rFonts w:ascii="宋体" w:hAnsi="宋体" w:hint="eastAsia"/>
          <w:color w:val="000000" w:themeColor="text1"/>
          <w:sz w:val="28"/>
          <w:szCs w:val="28"/>
        </w:rPr>
        <w:t>1、投标人必须是在中国境内注册，能提供相应货物的具有独立法人资格的企业或制造商；</w:t>
      </w:r>
    </w:p>
    <w:p w:rsidR="0034449A" w:rsidRPr="00984840" w:rsidRDefault="0034449A" w:rsidP="0034449A">
      <w:pPr>
        <w:adjustRightInd w:val="0"/>
        <w:snapToGrid w:val="0"/>
        <w:spacing w:line="360" w:lineRule="auto"/>
        <w:ind w:firstLineChars="196" w:firstLine="549"/>
        <w:jc w:val="left"/>
        <w:rPr>
          <w:rFonts w:ascii="宋体" w:hAnsi="宋体"/>
          <w:color w:val="000000" w:themeColor="text1"/>
          <w:sz w:val="28"/>
          <w:szCs w:val="28"/>
        </w:rPr>
      </w:pPr>
      <w:r w:rsidRPr="00984840">
        <w:rPr>
          <w:rFonts w:ascii="宋体" w:hAnsi="宋体" w:hint="eastAsia"/>
          <w:color w:val="000000" w:themeColor="text1"/>
          <w:sz w:val="28"/>
          <w:szCs w:val="28"/>
        </w:rPr>
        <w:t>2、符合《中华人民共和国政府采购法》第二十二条规定的内容</w:t>
      </w:r>
      <w:r w:rsidR="00722997" w:rsidRPr="00984840">
        <w:rPr>
          <w:rFonts w:ascii="宋体" w:hAnsi="宋体" w:hint="eastAsia"/>
          <w:color w:val="000000" w:themeColor="text1"/>
          <w:sz w:val="28"/>
          <w:szCs w:val="28"/>
        </w:rPr>
        <w:t>；</w:t>
      </w:r>
    </w:p>
    <w:p w:rsidR="0034449A" w:rsidRPr="00984840" w:rsidRDefault="0034449A" w:rsidP="0034449A">
      <w:pPr>
        <w:adjustRightInd w:val="0"/>
        <w:snapToGrid w:val="0"/>
        <w:spacing w:line="360" w:lineRule="auto"/>
        <w:ind w:firstLineChars="196" w:firstLine="549"/>
        <w:jc w:val="left"/>
        <w:rPr>
          <w:rFonts w:ascii="宋体" w:hAnsi="宋体"/>
          <w:color w:val="000000" w:themeColor="text1"/>
          <w:sz w:val="28"/>
          <w:szCs w:val="28"/>
        </w:rPr>
      </w:pPr>
      <w:r w:rsidRPr="00984840">
        <w:rPr>
          <w:rFonts w:ascii="宋体" w:hAnsi="宋体" w:hint="eastAsia"/>
          <w:color w:val="000000" w:themeColor="text1"/>
          <w:sz w:val="28"/>
          <w:szCs w:val="28"/>
        </w:rPr>
        <w:t>3、供应商应具备与本次招商产品相关的生产或经营许可证；</w:t>
      </w:r>
    </w:p>
    <w:p w:rsidR="0034449A" w:rsidRPr="00984840" w:rsidRDefault="0034449A" w:rsidP="0034449A">
      <w:pPr>
        <w:adjustRightInd w:val="0"/>
        <w:snapToGrid w:val="0"/>
        <w:spacing w:line="360" w:lineRule="auto"/>
        <w:ind w:firstLineChars="196" w:firstLine="549"/>
        <w:jc w:val="left"/>
        <w:rPr>
          <w:rFonts w:ascii="宋体" w:hAnsi="宋体"/>
          <w:color w:val="000000" w:themeColor="text1"/>
          <w:sz w:val="28"/>
          <w:szCs w:val="28"/>
        </w:rPr>
      </w:pPr>
      <w:r w:rsidRPr="00984840">
        <w:rPr>
          <w:rFonts w:ascii="宋体" w:hAnsi="宋体" w:hint="eastAsia"/>
          <w:color w:val="000000" w:themeColor="text1"/>
          <w:sz w:val="28"/>
          <w:szCs w:val="28"/>
        </w:rPr>
        <w:t>4、具有良好的商业信誉，在经营活动中没有重大违法记录</w:t>
      </w:r>
      <w:r w:rsidR="00722997" w:rsidRPr="00984840">
        <w:rPr>
          <w:rFonts w:ascii="宋体" w:hAnsi="宋体" w:hint="eastAsia"/>
          <w:color w:val="000000" w:themeColor="text1"/>
          <w:sz w:val="28"/>
          <w:szCs w:val="28"/>
        </w:rPr>
        <w:t>；</w:t>
      </w:r>
    </w:p>
    <w:p w:rsidR="0034449A" w:rsidRPr="00984840" w:rsidRDefault="0034449A" w:rsidP="0034449A">
      <w:pPr>
        <w:adjustRightInd w:val="0"/>
        <w:snapToGrid w:val="0"/>
        <w:spacing w:line="360" w:lineRule="auto"/>
        <w:ind w:firstLineChars="196" w:firstLine="549"/>
        <w:jc w:val="left"/>
        <w:rPr>
          <w:rFonts w:ascii="宋体" w:hAnsi="宋体"/>
          <w:color w:val="000000" w:themeColor="text1"/>
          <w:sz w:val="28"/>
          <w:szCs w:val="28"/>
        </w:rPr>
      </w:pPr>
      <w:r w:rsidRPr="00984840">
        <w:rPr>
          <w:rFonts w:ascii="宋体" w:hAnsi="宋体" w:hint="eastAsia"/>
          <w:color w:val="000000" w:themeColor="text1"/>
          <w:sz w:val="28"/>
          <w:szCs w:val="28"/>
        </w:rPr>
        <w:t>5、投标人财务状况良好，近三年没有处于被责令停业，财产被接管、冻结、破产状态</w:t>
      </w:r>
      <w:r w:rsidR="00722997" w:rsidRPr="00984840">
        <w:rPr>
          <w:rFonts w:ascii="宋体" w:hAnsi="宋体" w:hint="eastAsia"/>
          <w:color w:val="000000" w:themeColor="text1"/>
          <w:sz w:val="28"/>
          <w:szCs w:val="28"/>
        </w:rPr>
        <w:t>；</w:t>
      </w:r>
    </w:p>
    <w:p w:rsidR="0034449A" w:rsidRPr="00984840" w:rsidRDefault="0034449A" w:rsidP="0034449A">
      <w:pPr>
        <w:adjustRightInd w:val="0"/>
        <w:snapToGrid w:val="0"/>
        <w:spacing w:line="360" w:lineRule="auto"/>
        <w:ind w:firstLineChars="196" w:firstLine="549"/>
        <w:jc w:val="left"/>
        <w:rPr>
          <w:rFonts w:ascii="宋体" w:hAnsi="宋体"/>
          <w:color w:val="000000" w:themeColor="text1"/>
          <w:sz w:val="28"/>
          <w:szCs w:val="28"/>
        </w:rPr>
      </w:pPr>
      <w:r w:rsidRPr="00984840">
        <w:rPr>
          <w:rFonts w:ascii="宋体" w:hAnsi="宋体" w:hint="eastAsia"/>
          <w:color w:val="000000" w:themeColor="text1"/>
          <w:sz w:val="28"/>
          <w:szCs w:val="28"/>
        </w:rPr>
        <w:t>6、本次招标不接受联合体投标</w:t>
      </w:r>
      <w:r w:rsidR="00722997" w:rsidRPr="00984840">
        <w:rPr>
          <w:rFonts w:ascii="宋体" w:hAnsi="宋体" w:hint="eastAsia"/>
          <w:color w:val="000000" w:themeColor="text1"/>
          <w:sz w:val="28"/>
          <w:szCs w:val="28"/>
        </w:rPr>
        <w:t>；</w:t>
      </w:r>
    </w:p>
    <w:p w:rsidR="0034449A" w:rsidRPr="00984840" w:rsidRDefault="0034449A" w:rsidP="0034449A">
      <w:pPr>
        <w:adjustRightInd w:val="0"/>
        <w:snapToGrid w:val="0"/>
        <w:spacing w:line="360" w:lineRule="auto"/>
        <w:ind w:firstLineChars="196" w:firstLine="549"/>
        <w:jc w:val="left"/>
        <w:rPr>
          <w:rFonts w:ascii="宋体" w:hAnsi="宋体"/>
          <w:color w:val="000000" w:themeColor="text1"/>
          <w:sz w:val="28"/>
          <w:szCs w:val="28"/>
        </w:rPr>
      </w:pPr>
      <w:r w:rsidRPr="00984840">
        <w:rPr>
          <w:rFonts w:ascii="宋体" w:hAnsi="宋体" w:hint="eastAsia"/>
          <w:color w:val="000000" w:themeColor="text1"/>
          <w:sz w:val="28"/>
          <w:szCs w:val="28"/>
        </w:rPr>
        <w:t>7、投标人不存在《中华人民共和国招标投标法》、《中华人民共和国招标投标法实施条例》禁止投标的情形。</w:t>
      </w:r>
    </w:p>
    <w:p w:rsidR="0034449A" w:rsidRPr="00984840" w:rsidRDefault="0034449A" w:rsidP="0034449A">
      <w:pPr>
        <w:adjustRightInd w:val="0"/>
        <w:snapToGrid w:val="0"/>
        <w:spacing w:line="360" w:lineRule="auto"/>
        <w:ind w:firstLineChars="200" w:firstLine="562"/>
        <w:jc w:val="left"/>
        <w:rPr>
          <w:rFonts w:ascii="宋体" w:hAnsi="宋体"/>
          <w:b/>
          <w:color w:val="000000" w:themeColor="text1"/>
          <w:sz w:val="28"/>
          <w:szCs w:val="28"/>
        </w:rPr>
      </w:pPr>
      <w:r w:rsidRPr="00984840">
        <w:rPr>
          <w:rFonts w:ascii="宋体" w:hAnsi="宋体" w:hint="eastAsia"/>
          <w:b/>
          <w:color w:val="000000" w:themeColor="text1"/>
          <w:sz w:val="28"/>
          <w:szCs w:val="28"/>
        </w:rPr>
        <w:lastRenderedPageBreak/>
        <w:t>九、资格审查</w:t>
      </w:r>
      <w:r w:rsidR="005548E6">
        <w:rPr>
          <w:rFonts w:ascii="宋体" w:hAnsi="宋体" w:hint="eastAsia"/>
          <w:b/>
          <w:color w:val="000000" w:themeColor="text1"/>
          <w:sz w:val="28"/>
          <w:szCs w:val="28"/>
        </w:rPr>
        <w:t>（见附件）</w:t>
      </w:r>
    </w:p>
    <w:p w:rsidR="0034449A" w:rsidRPr="00984840" w:rsidRDefault="0034449A" w:rsidP="0034449A">
      <w:pPr>
        <w:adjustRightInd w:val="0"/>
        <w:snapToGrid w:val="0"/>
        <w:spacing w:line="360" w:lineRule="auto"/>
        <w:ind w:firstLineChars="196" w:firstLine="549"/>
        <w:jc w:val="left"/>
        <w:rPr>
          <w:rFonts w:ascii="宋体" w:hAnsi="宋体"/>
          <w:color w:val="000000" w:themeColor="text1"/>
          <w:sz w:val="28"/>
          <w:szCs w:val="28"/>
        </w:rPr>
      </w:pPr>
      <w:r w:rsidRPr="00984840">
        <w:rPr>
          <w:rFonts w:ascii="宋体" w:hAnsi="宋体" w:hint="eastAsia"/>
          <w:color w:val="000000" w:themeColor="text1"/>
          <w:sz w:val="28"/>
          <w:szCs w:val="28"/>
        </w:rPr>
        <w:t>1、法人授权书及被授权人身份证明；</w:t>
      </w:r>
    </w:p>
    <w:p w:rsidR="0034449A" w:rsidRPr="00984840" w:rsidRDefault="0034449A" w:rsidP="0034449A">
      <w:pPr>
        <w:adjustRightInd w:val="0"/>
        <w:snapToGrid w:val="0"/>
        <w:spacing w:line="360" w:lineRule="auto"/>
        <w:ind w:firstLineChars="196" w:firstLine="549"/>
        <w:jc w:val="left"/>
        <w:rPr>
          <w:rFonts w:ascii="宋体" w:hAnsi="宋体"/>
          <w:color w:val="000000" w:themeColor="text1"/>
          <w:sz w:val="28"/>
          <w:szCs w:val="28"/>
        </w:rPr>
      </w:pPr>
      <w:r w:rsidRPr="00984840">
        <w:rPr>
          <w:rFonts w:ascii="宋体" w:hAnsi="宋体" w:hint="eastAsia"/>
          <w:color w:val="000000" w:themeColor="text1"/>
          <w:sz w:val="28"/>
          <w:szCs w:val="28"/>
        </w:rPr>
        <w:t>2、企业营业执照；</w:t>
      </w:r>
    </w:p>
    <w:p w:rsidR="0034449A" w:rsidRPr="00984840" w:rsidRDefault="0034449A" w:rsidP="0034449A">
      <w:pPr>
        <w:adjustRightInd w:val="0"/>
        <w:snapToGrid w:val="0"/>
        <w:spacing w:line="360" w:lineRule="auto"/>
        <w:ind w:firstLineChars="196" w:firstLine="549"/>
        <w:jc w:val="left"/>
        <w:rPr>
          <w:rFonts w:ascii="宋体" w:hAnsi="宋体"/>
          <w:color w:val="000000" w:themeColor="text1"/>
          <w:sz w:val="28"/>
          <w:szCs w:val="28"/>
        </w:rPr>
      </w:pPr>
      <w:r w:rsidRPr="00984840">
        <w:rPr>
          <w:rFonts w:ascii="宋体" w:hAnsi="宋体" w:hint="eastAsia"/>
          <w:color w:val="000000" w:themeColor="text1"/>
          <w:sz w:val="28"/>
          <w:szCs w:val="28"/>
        </w:rPr>
        <w:t>3、其他相关资质</w:t>
      </w:r>
      <w:r w:rsidR="00A072A3" w:rsidRPr="00984840">
        <w:rPr>
          <w:rFonts w:ascii="宋体" w:hAnsi="宋体" w:hint="eastAsia"/>
          <w:color w:val="000000" w:themeColor="text1"/>
          <w:sz w:val="28"/>
          <w:szCs w:val="28"/>
        </w:rPr>
        <w:t>（例如生产许可证等）</w:t>
      </w:r>
      <w:r w:rsidRPr="00984840">
        <w:rPr>
          <w:rFonts w:ascii="宋体" w:hAnsi="宋体" w:hint="eastAsia"/>
          <w:color w:val="000000" w:themeColor="text1"/>
          <w:sz w:val="28"/>
          <w:szCs w:val="28"/>
        </w:rPr>
        <w:t>；</w:t>
      </w:r>
    </w:p>
    <w:p w:rsidR="0034449A" w:rsidRPr="00984840" w:rsidRDefault="0034449A" w:rsidP="0034449A">
      <w:pPr>
        <w:adjustRightInd w:val="0"/>
        <w:snapToGrid w:val="0"/>
        <w:spacing w:line="360" w:lineRule="auto"/>
        <w:ind w:firstLineChars="196" w:firstLine="549"/>
        <w:jc w:val="left"/>
        <w:rPr>
          <w:rFonts w:ascii="宋体" w:hAnsi="宋体"/>
          <w:color w:val="000000" w:themeColor="text1"/>
          <w:sz w:val="28"/>
          <w:szCs w:val="28"/>
        </w:rPr>
      </w:pPr>
      <w:r w:rsidRPr="00984840">
        <w:rPr>
          <w:rFonts w:ascii="宋体" w:hAnsi="宋体" w:hint="eastAsia"/>
          <w:color w:val="000000" w:themeColor="text1"/>
          <w:sz w:val="28"/>
          <w:szCs w:val="28"/>
        </w:rPr>
        <w:t>4、 相关资质证书</w:t>
      </w:r>
      <w:r w:rsidR="00A072A3" w:rsidRPr="00984840">
        <w:rPr>
          <w:rFonts w:ascii="宋体" w:hAnsi="宋体" w:hint="eastAsia"/>
          <w:color w:val="000000" w:themeColor="text1"/>
          <w:sz w:val="28"/>
          <w:szCs w:val="28"/>
        </w:rPr>
        <w:t>（例如三体系认证等）</w:t>
      </w:r>
      <w:r w:rsidRPr="00984840">
        <w:rPr>
          <w:rFonts w:ascii="宋体" w:hAnsi="宋体" w:hint="eastAsia"/>
          <w:color w:val="000000" w:themeColor="text1"/>
          <w:sz w:val="28"/>
          <w:szCs w:val="28"/>
        </w:rPr>
        <w:t>；</w:t>
      </w:r>
    </w:p>
    <w:p w:rsidR="0034449A" w:rsidRPr="00984840" w:rsidRDefault="0034449A" w:rsidP="0034449A">
      <w:pPr>
        <w:adjustRightInd w:val="0"/>
        <w:snapToGrid w:val="0"/>
        <w:spacing w:line="360" w:lineRule="auto"/>
        <w:ind w:firstLineChars="196" w:firstLine="549"/>
        <w:jc w:val="left"/>
        <w:rPr>
          <w:rFonts w:ascii="宋体" w:hAnsi="宋体"/>
          <w:color w:val="000000" w:themeColor="text1"/>
          <w:sz w:val="28"/>
          <w:szCs w:val="28"/>
        </w:rPr>
      </w:pPr>
      <w:r w:rsidRPr="00984840">
        <w:rPr>
          <w:rFonts w:ascii="宋体" w:hAnsi="宋体" w:hint="eastAsia"/>
          <w:color w:val="000000" w:themeColor="text1"/>
          <w:sz w:val="28"/>
          <w:szCs w:val="28"/>
        </w:rPr>
        <w:t>5、近3年内（2017年至今）提供集团化工作服年度供应服务的业绩不少于</w:t>
      </w:r>
      <w:r w:rsidR="0042707A">
        <w:rPr>
          <w:rFonts w:ascii="宋体" w:hAnsi="宋体" w:hint="eastAsia"/>
          <w:color w:val="000000" w:themeColor="text1"/>
          <w:sz w:val="28"/>
          <w:szCs w:val="28"/>
        </w:rPr>
        <w:t>5</w:t>
      </w:r>
      <w:r w:rsidRPr="00984840">
        <w:rPr>
          <w:rFonts w:ascii="宋体" w:hAnsi="宋体" w:hint="eastAsia"/>
          <w:color w:val="000000" w:themeColor="text1"/>
          <w:sz w:val="28"/>
          <w:szCs w:val="28"/>
        </w:rPr>
        <w:t>个（</w:t>
      </w:r>
      <w:proofErr w:type="gramStart"/>
      <w:r w:rsidRPr="00984840">
        <w:rPr>
          <w:rFonts w:ascii="宋体" w:hAnsi="宋体" w:hint="eastAsia"/>
          <w:color w:val="000000" w:themeColor="text1"/>
          <w:sz w:val="28"/>
          <w:szCs w:val="28"/>
        </w:rPr>
        <w:t>附合同</w:t>
      </w:r>
      <w:proofErr w:type="gramEnd"/>
      <w:r w:rsidRPr="00984840">
        <w:rPr>
          <w:rFonts w:ascii="宋体" w:hAnsi="宋体" w:hint="eastAsia"/>
          <w:color w:val="000000" w:themeColor="text1"/>
          <w:sz w:val="28"/>
          <w:szCs w:val="28"/>
        </w:rPr>
        <w:t>或框架协议扫描件）。</w:t>
      </w:r>
    </w:p>
    <w:p w:rsidR="00A072A3" w:rsidRPr="00984840" w:rsidRDefault="00A072A3" w:rsidP="0034449A">
      <w:pPr>
        <w:adjustRightInd w:val="0"/>
        <w:snapToGrid w:val="0"/>
        <w:spacing w:line="360" w:lineRule="auto"/>
        <w:ind w:firstLineChars="196" w:firstLine="549"/>
        <w:jc w:val="left"/>
        <w:rPr>
          <w:rFonts w:ascii="宋体" w:hAnsi="宋体"/>
          <w:color w:val="000000" w:themeColor="text1"/>
          <w:sz w:val="28"/>
          <w:szCs w:val="28"/>
        </w:rPr>
      </w:pPr>
      <w:r w:rsidRPr="00984840">
        <w:rPr>
          <w:rFonts w:ascii="宋体" w:hAnsi="宋体" w:hint="eastAsia"/>
          <w:color w:val="000000" w:themeColor="text1"/>
          <w:sz w:val="28"/>
          <w:szCs w:val="28"/>
        </w:rPr>
        <w:t>6、其他说明（例如企业规模、产能、售后、交期等）。</w:t>
      </w:r>
    </w:p>
    <w:p w:rsidR="0034449A" w:rsidRPr="00984840" w:rsidRDefault="0034449A" w:rsidP="0034449A">
      <w:pPr>
        <w:adjustRightInd w:val="0"/>
        <w:snapToGrid w:val="0"/>
        <w:spacing w:line="360" w:lineRule="auto"/>
        <w:ind w:firstLineChars="196" w:firstLine="549"/>
        <w:jc w:val="left"/>
        <w:rPr>
          <w:rFonts w:ascii="宋体" w:hAnsi="宋体"/>
          <w:color w:val="000000" w:themeColor="text1"/>
          <w:sz w:val="28"/>
          <w:szCs w:val="28"/>
        </w:rPr>
      </w:pPr>
      <w:r w:rsidRPr="00984840">
        <w:rPr>
          <w:rFonts w:ascii="宋体" w:hAnsi="宋体" w:hint="eastAsia"/>
          <w:color w:val="000000" w:themeColor="text1"/>
          <w:sz w:val="28"/>
          <w:szCs w:val="28"/>
        </w:rPr>
        <w:t>（以上</w:t>
      </w:r>
      <w:r w:rsidR="00A072A3" w:rsidRPr="00984840">
        <w:rPr>
          <w:rFonts w:ascii="宋体" w:hAnsi="宋体" w:hint="eastAsia"/>
          <w:color w:val="000000" w:themeColor="text1"/>
          <w:sz w:val="28"/>
          <w:szCs w:val="28"/>
        </w:rPr>
        <w:t>资料由</w:t>
      </w:r>
      <w:r w:rsidR="005548E6">
        <w:rPr>
          <w:rFonts w:ascii="宋体" w:hAnsi="宋体" w:hint="eastAsia"/>
          <w:color w:val="000000" w:themeColor="text1"/>
          <w:sz w:val="28"/>
          <w:szCs w:val="28"/>
        </w:rPr>
        <w:t>也可</w:t>
      </w:r>
      <w:r w:rsidR="00A072A3" w:rsidRPr="00984840">
        <w:rPr>
          <w:rFonts w:ascii="宋体" w:hAnsi="宋体" w:hint="eastAsia"/>
          <w:color w:val="000000" w:themeColor="text1"/>
          <w:sz w:val="28"/>
          <w:szCs w:val="28"/>
        </w:rPr>
        <w:t>供应商自制，</w:t>
      </w:r>
      <w:r w:rsidRPr="00984840">
        <w:rPr>
          <w:rFonts w:ascii="宋体" w:hAnsi="宋体" w:hint="eastAsia"/>
          <w:color w:val="000000" w:themeColor="text1"/>
          <w:sz w:val="28"/>
          <w:szCs w:val="28"/>
        </w:rPr>
        <w:t>请2020年3月26日前提供，</w:t>
      </w:r>
      <w:r w:rsidR="00722997" w:rsidRPr="00984840">
        <w:rPr>
          <w:rFonts w:ascii="宋体" w:hAnsi="宋体" w:hint="eastAsia"/>
          <w:color w:val="000000" w:themeColor="text1"/>
          <w:sz w:val="28"/>
          <w:szCs w:val="28"/>
        </w:rPr>
        <w:t>资料可为扫描件或加盖公章复印件，邮箱：</w:t>
      </w:r>
      <w:hyperlink r:id="rId5" w:history="1">
        <w:r w:rsidR="00722997" w:rsidRPr="00984840">
          <w:rPr>
            <w:rStyle w:val="a4"/>
            <w:rFonts w:ascii="宋体" w:hAnsi="宋体" w:hint="eastAsia"/>
            <w:color w:val="000000" w:themeColor="text1"/>
            <w:sz w:val="28"/>
            <w:szCs w:val="28"/>
          </w:rPr>
          <w:t>yahua193@163.com</w:t>
        </w:r>
      </w:hyperlink>
      <w:r w:rsidR="00722997" w:rsidRPr="00984840">
        <w:rPr>
          <w:rStyle w:val="a4"/>
          <w:rFonts w:ascii="宋体" w:hAnsi="宋体" w:hint="eastAsia"/>
          <w:color w:val="000000" w:themeColor="text1"/>
          <w:sz w:val="28"/>
          <w:szCs w:val="28"/>
        </w:rPr>
        <w:t>.</w:t>
      </w:r>
      <w:r w:rsidRPr="00984840">
        <w:rPr>
          <w:rFonts w:ascii="宋体" w:hAnsi="宋体" w:hint="eastAsia"/>
          <w:color w:val="000000" w:themeColor="text1"/>
          <w:sz w:val="28"/>
          <w:szCs w:val="28"/>
        </w:rPr>
        <w:t>2020年3月30日前</w:t>
      </w:r>
      <w:r w:rsidR="00722997" w:rsidRPr="00984840">
        <w:rPr>
          <w:rFonts w:ascii="宋体" w:hAnsi="宋体" w:hint="eastAsia"/>
          <w:color w:val="000000" w:themeColor="text1"/>
          <w:sz w:val="28"/>
          <w:szCs w:val="28"/>
        </w:rPr>
        <w:t>雅化集团</w:t>
      </w:r>
      <w:r w:rsidRPr="00984840">
        <w:rPr>
          <w:rFonts w:ascii="宋体" w:hAnsi="宋体" w:hint="eastAsia"/>
          <w:color w:val="000000" w:themeColor="text1"/>
          <w:sz w:val="28"/>
          <w:szCs w:val="28"/>
        </w:rPr>
        <w:t>将通知通过资格审查投标人参加投标</w:t>
      </w:r>
      <w:r w:rsidR="00722997" w:rsidRPr="00984840">
        <w:rPr>
          <w:rFonts w:ascii="宋体" w:hAnsi="宋体" w:hint="eastAsia"/>
          <w:color w:val="000000" w:themeColor="text1"/>
          <w:sz w:val="28"/>
          <w:szCs w:val="28"/>
        </w:rPr>
        <w:t>，发放标书；未通过资格审核的不能获得投标资格</w:t>
      </w:r>
      <w:r w:rsidRPr="00984840">
        <w:rPr>
          <w:rFonts w:ascii="宋体" w:hAnsi="宋体" w:hint="eastAsia"/>
          <w:color w:val="000000" w:themeColor="text1"/>
          <w:sz w:val="28"/>
          <w:szCs w:val="28"/>
        </w:rPr>
        <w:t>）。</w:t>
      </w:r>
    </w:p>
    <w:p w:rsidR="0034449A" w:rsidRPr="00984840" w:rsidRDefault="0034449A" w:rsidP="0034449A">
      <w:pPr>
        <w:adjustRightInd w:val="0"/>
        <w:snapToGrid w:val="0"/>
        <w:spacing w:line="360" w:lineRule="auto"/>
        <w:ind w:firstLineChars="200" w:firstLine="562"/>
        <w:jc w:val="left"/>
        <w:rPr>
          <w:rFonts w:ascii="宋体" w:hAnsi="宋体"/>
          <w:b/>
          <w:color w:val="000000" w:themeColor="text1"/>
          <w:sz w:val="28"/>
          <w:szCs w:val="28"/>
        </w:rPr>
      </w:pPr>
      <w:r w:rsidRPr="00984840">
        <w:rPr>
          <w:rFonts w:ascii="宋体" w:hAnsi="宋体" w:hint="eastAsia"/>
          <w:b/>
          <w:color w:val="000000" w:themeColor="text1"/>
          <w:sz w:val="28"/>
          <w:szCs w:val="28"/>
        </w:rPr>
        <w:t>十、交货方式及交货地点</w:t>
      </w:r>
    </w:p>
    <w:p w:rsidR="0034449A" w:rsidRPr="00984840" w:rsidRDefault="0034449A" w:rsidP="0034449A">
      <w:pPr>
        <w:adjustRightInd w:val="0"/>
        <w:snapToGrid w:val="0"/>
        <w:spacing w:line="360" w:lineRule="auto"/>
        <w:ind w:firstLineChars="196" w:firstLine="549"/>
        <w:jc w:val="left"/>
        <w:rPr>
          <w:rFonts w:ascii="宋体" w:hAnsi="宋体"/>
          <w:color w:val="000000" w:themeColor="text1"/>
          <w:sz w:val="28"/>
          <w:szCs w:val="28"/>
        </w:rPr>
      </w:pPr>
      <w:r w:rsidRPr="00984840">
        <w:rPr>
          <w:rFonts w:ascii="宋体" w:hAnsi="宋体" w:hint="eastAsia"/>
          <w:color w:val="000000" w:themeColor="text1"/>
          <w:sz w:val="28"/>
          <w:szCs w:val="28"/>
        </w:rPr>
        <w:t>1、交货方式：合同签署日至2020年12月31日，雅化下属各公司根据生产经营需要分别下单</w:t>
      </w:r>
      <w:r w:rsidR="009117E8" w:rsidRPr="00984840">
        <w:rPr>
          <w:rFonts w:ascii="宋体" w:hAnsi="宋体" w:hint="eastAsia"/>
          <w:color w:val="000000" w:themeColor="text1"/>
          <w:sz w:val="28"/>
          <w:szCs w:val="28"/>
        </w:rPr>
        <w:t>及付款</w:t>
      </w:r>
      <w:r w:rsidRPr="00984840">
        <w:rPr>
          <w:rFonts w:ascii="宋体" w:hAnsi="宋体" w:hint="eastAsia"/>
          <w:color w:val="000000" w:themeColor="text1"/>
          <w:sz w:val="28"/>
          <w:szCs w:val="28"/>
        </w:rPr>
        <w:t>，供应商根据实际订单分批供货。</w:t>
      </w:r>
    </w:p>
    <w:p w:rsidR="0034449A" w:rsidRPr="00984840" w:rsidRDefault="0034449A" w:rsidP="0034449A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color w:val="000000" w:themeColor="text1"/>
          <w:sz w:val="28"/>
          <w:szCs w:val="28"/>
        </w:rPr>
      </w:pPr>
      <w:r w:rsidRPr="00984840">
        <w:rPr>
          <w:rFonts w:ascii="宋体" w:hAnsi="宋体" w:hint="eastAsia"/>
          <w:color w:val="000000" w:themeColor="text1"/>
          <w:sz w:val="28"/>
          <w:szCs w:val="28"/>
        </w:rPr>
        <w:t>2、交货地点：按规定的时间和地点送达至雅化</w:t>
      </w:r>
      <w:r w:rsidR="009117E8" w:rsidRPr="00984840">
        <w:rPr>
          <w:rFonts w:ascii="宋体" w:hAnsi="宋体" w:hint="eastAsia"/>
          <w:color w:val="000000" w:themeColor="text1"/>
          <w:sz w:val="28"/>
          <w:szCs w:val="28"/>
        </w:rPr>
        <w:t>集团</w:t>
      </w:r>
      <w:r w:rsidRPr="00984840">
        <w:rPr>
          <w:rFonts w:ascii="宋体" w:hAnsi="宋体" w:hint="eastAsia"/>
          <w:color w:val="000000" w:themeColor="text1"/>
          <w:sz w:val="28"/>
          <w:szCs w:val="28"/>
        </w:rPr>
        <w:t>下属各公司仓库，运费由供方承担。</w:t>
      </w:r>
    </w:p>
    <w:p w:rsidR="0034449A" w:rsidRPr="00984840" w:rsidRDefault="0034449A" w:rsidP="0034449A">
      <w:pPr>
        <w:spacing w:line="360" w:lineRule="auto"/>
        <w:ind w:firstLineChars="200" w:firstLine="562"/>
        <w:rPr>
          <w:rFonts w:ascii="宋体" w:hAnsi="宋体"/>
          <w:b/>
          <w:color w:val="000000" w:themeColor="text1"/>
          <w:sz w:val="28"/>
          <w:szCs w:val="28"/>
        </w:rPr>
      </w:pPr>
      <w:r w:rsidRPr="00984840">
        <w:rPr>
          <w:rFonts w:ascii="宋体" w:hAnsi="宋体" w:hint="eastAsia"/>
          <w:b/>
          <w:bCs/>
          <w:color w:val="000000" w:themeColor="text1"/>
          <w:sz w:val="28"/>
          <w:szCs w:val="28"/>
        </w:rPr>
        <w:t>十一、</w:t>
      </w:r>
      <w:r w:rsidRPr="00984840">
        <w:rPr>
          <w:rFonts w:ascii="宋体" w:hAnsi="宋体" w:hint="eastAsia"/>
          <w:b/>
          <w:color w:val="000000" w:themeColor="text1"/>
          <w:sz w:val="28"/>
          <w:szCs w:val="28"/>
        </w:rPr>
        <w:t>招标文件发售、保证金缴纳：</w:t>
      </w:r>
    </w:p>
    <w:p w:rsidR="0034449A" w:rsidRPr="00984840" w:rsidRDefault="0034449A" w:rsidP="0034449A">
      <w:pPr>
        <w:spacing w:line="360" w:lineRule="auto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984840">
        <w:rPr>
          <w:rFonts w:ascii="宋体" w:hAnsi="宋体" w:hint="eastAsia"/>
          <w:color w:val="000000" w:themeColor="text1"/>
          <w:sz w:val="28"/>
          <w:szCs w:val="28"/>
        </w:rPr>
        <w:t>1、招</w:t>
      </w:r>
      <w:r w:rsidR="00602032" w:rsidRPr="00984840">
        <w:rPr>
          <w:rFonts w:ascii="宋体" w:hAnsi="宋体" w:hint="eastAsia"/>
          <w:color w:val="000000" w:themeColor="text1"/>
          <w:sz w:val="28"/>
          <w:szCs w:val="28"/>
        </w:rPr>
        <w:t>标</w:t>
      </w:r>
      <w:r w:rsidRPr="00984840">
        <w:rPr>
          <w:rFonts w:ascii="宋体" w:hAnsi="宋体" w:hint="eastAsia"/>
          <w:color w:val="000000" w:themeColor="text1"/>
          <w:sz w:val="28"/>
          <w:szCs w:val="28"/>
        </w:rPr>
        <w:t>人对投标人进行资格审查，通过审查的投标人可免费获取招标文件。</w:t>
      </w:r>
    </w:p>
    <w:p w:rsidR="0034449A" w:rsidRPr="00984840" w:rsidRDefault="0034449A" w:rsidP="0034449A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color w:val="000000" w:themeColor="text1"/>
          <w:sz w:val="28"/>
          <w:szCs w:val="28"/>
        </w:rPr>
      </w:pPr>
      <w:r w:rsidRPr="00984840">
        <w:rPr>
          <w:rFonts w:ascii="宋体" w:hAnsi="宋体" w:hint="eastAsia"/>
          <w:color w:val="000000" w:themeColor="text1"/>
          <w:sz w:val="28"/>
          <w:szCs w:val="28"/>
        </w:rPr>
        <w:t>2、潜在投标人应在仔细阅读招标文件的基础上，自行决定是否参加本次招标活动。</w:t>
      </w:r>
    </w:p>
    <w:p w:rsidR="0034449A" w:rsidRPr="00984840" w:rsidRDefault="0034449A" w:rsidP="0034449A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color w:val="000000" w:themeColor="text1"/>
          <w:sz w:val="28"/>
          <w:szCs w:val="28"/>
        </w:rPr>
      </w:pPr>
      <w:r w:rsidRPr="00984840">
        <w:rPr>
          <w:rFonts w:ascii="宋体" w:hAnsi="宋体" w:hint="eastAsia"/>
          <w:color w:val="000000" w:themeColor="text1"/>
          <w:sz w:val="28"/>
          <w:szCs w:val="28"/>
        </w:rPr>
        <w:t>3、投标人应提交5万元投标保证金；</w:t>
      </w:r>
      <w:r w:rsidRPr="00984840">
        <w:rPr>
          <w:rFonts w:ascii="宋体" w:hAnsi="宋体" w:cs="宋体" w:hint="eastAsia"/>
          <w:color w:val="000000" w:themeColor="text1"/>
          <w:sz w:val="28"/>
          <w:szCs w:val="28"/>
        </w:rPr>
        <w:t>币种：人民币；形式：电汇，并于2020年4月6日前电汇至四川雅化实业集团股份有限公司财务中心。</w:t>
      </w:r>
    </w:p>
    <w:p w:rsidR="0034449A" w:rsidRPr="00984840" w:rsidRDefault="0034449A" w:rsidP="0034449A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宋体"/>
          <w:color w:val="000000" w:themeColor="text1"/>
          <w:sz w:val="28"/>
          <w:szCs w:val="28"/>
        </w:rPr>
      </w:pPr>
      <w:r w:rsidRPr="00984840">
        <w:rPr>
          <w:rFonts w:ascii="宋体" w:hAnsi="宋体" w:cs="宋体" w:hint="eastAsia"/>
          <w:color w:val="000000" w:themeColor="text1"/>
          <w:sz w:val="28"/>
          <w:szCs w:val="28"/>
        </w:rPr>
        <w:lastRenderedPageBreak/>
        <w:t>开户银行：成都交行新城支行</w:t>
      </w:r>
    </w:p>
    <w:p w:rsidR="0034449A" w:rsidRPr="00984840" w:rsidRDefault="0034449A" w:rsidP="0034449A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color w:val="000000" w:themeColor="text1"/>
          <w:sz w:val="28"/>
          <w:szCs w:val="28"/>
        </w:rPr>
      </w:pPr>
      <w:r w:rsidRPr="00984840">
        <w:rPr>
          <w:rFonts w:ascii="宋体" w:hAnsi="宋体" w:cs="宋体" w:hint="eastAsia"/>
          <w:color w:val="000000" w:themeColor="text1"/>
          <w:sz w:val="28"/>
          <w:szCs w:val="28"/>
        </w:rPr>
        <w:t>户名全称： 四川雅化实业集团股份有限公司</w:t>
      </w:r>
    </w:p>
    <w:p w:rsidR="0034449A" w:rsidRPr="00984840" w:rsidRDefault="0034449A" w:rsidP="0034449A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color w:val="000000" w:themeColor="text1"/>
          <w:sz w:val="28"/>
          <w:szCs w:val="28"/>
        </w:rPr>
      </w:pPr>
      <w:r w:rsidRPr="00984840">
        <w:rPr>
          <w:rFonts w:ascii="宋体" w:hAnsi="宋体" w:cs="宋体" w:hint="eastAsia"/>
          <w:color w:val="000000" w:themeColor="text1"/>
          <w:sz w:val="28"/>
          <w:szCs w:val="28"/>
        </w:rPr>
        <w:t>帐</w:t>
      </w:r>
      <w:r w:rsidRPr="00984840"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 w:rsidRPr="00984840">
        <w:rPr>
          <w:rFonts w:ascii="宋体" w:hAnsi="宋体" w:cs="宋体" w:hint="eastAsia"/>
          <w:color w:val="000000" w:themeColor="text1"/>
          <w:sz w:val="28"/>
          <w:szCs w:val="28"/>
        </w:rPr>
        <w:t xml:space="preserve">号： </w:t>
      </w:r>
      <w:r w:rsidRPr="00984840">
        <w:rPr>
          <w:rFonts w:ascii="宋体" w:hAnsi="宋体" w:cs="宋体"/>
          <w:color w:val="000000" w:themeColor="text1"/>
          <w:sz w:val="28"/>
          <w:szCs w:val="28"/>
        </w:rPr>
        <w:t>511611011018010062413</w:t>
      </w:r>
    </w:p>
    <w:p w:rsidR="0034449A" w:rsidRPr="00984840" w:rsidRDefault="0034449A" w:rsidP="0034449A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color w:val="000000" w:themeColor="text1"/>
          <w:sz w:val="28"/>
          <w:szCs w:val="28"/>
        </w:rPr>
      </w:pPr>
      <w:r w:rsidRPr="00984840">
        <w:rPr>
          <w:rFonts w:ascii="宋体" w:hAnsi="宋体" w:cs="宋体" w:hint="eastAsia"/>
          <w:color w:val="000000" w:themeColor="text1"/>
          <w:sz w:val="28"/>
          <w:szCs w:val="28"/>
        </w:rPr>
        <w:t>对投标保证金的规定按招标文件有关条款执行。</w:t>
      </w:r>
    </w:p>
    <w:p w:rsidR="0034449A" w:rsidRPr="00984840" w:rsidRDefault="0034449A" w:rsidP="0034449A">
      <w:pPr>
        <w:adjustRightInd w:val="0"/>
        <w:snapToGrid w:val="0"/>
        <w:spacing w:line="360" w:lineRule="auto"/>
        <w:ind w:firstLineChars="200" w:firstLine="562"/>
        <w:jc w:val="left"/>
        <w:rPr>
          <w:rFonts w:ascii="宋体" w:hAnsi="宋体"/>
          <w:b/>
          <w:bCs/>
          <w:color w:val="000000" w:themeColor="text1"/>
          <w:sz w:val="28"/>
          <w:szCs w:val="28"/>
        </w:rPr>
      </w:pPr>
      <w:r w:rsidRPr="00984840">
        <w:rPr>
          <w:rFonts w:ascii="宋体" w:hAnsi="宋体" w:hint="eastAsia"/>
          <w:b/>
          <w:bCs/>
          <w:color w:val="000000" w:themeColor="text1"/>
          <w:sz w:val="28"/>
          <w:szCs w:val="28"/>
        </w:rPr>
        <w:t>十二、投标截止时间和地点：</w:t>
      </w:r>
    </w:p>
    <w:p w:rsidR="0034449A" w:rsidRPr="00984840" w:rsidRDefault="0034449A" w:rsidP="0034449A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宋体"/>
          <w:color w:val="000000" w:themeColor="text1"/>
          <w:sz w:val="28"/>
          <w:szCs w:val="28"/>
        </w:rPr>
      </w:pPr>
      <w:r w:rsidRPr="00984840">
        <w:rPr>
          <w:rFonts w:ascii="宋体" w:hAnsi="宋体" w:hint="eastAsia"/>
          <w:color w:val="000000" w:themeColor="text1"/>
          <w:sz w:val="28"/>
          <w:szCs w:val="28"/>
        </w:rPr>
        <w:t>投标截止日期：2020</w:t>
      </w:r>
      <w:r w:rsidRPr="00984840">
        <w:rPr>
          <w:rFonts w:ascii="宋体" w:hAnsi="宋体" w:cs="宋体" w:hint="eastAsia"/>
          <w:color w:val="000000" w:themeColor="text1"/>
          <w:sz w:val="28"/>
          <w:szCs w:val="28"/>
        </w:rPr>
        <w:t>年4月1</w:t>
      </w:r>
      <w:r w:rsidR="00602032" w:rsidRPr="00984840">
        <w:rPr>
          <w:rFonts w:ascii="宋体" w:hAnsi="宋体" w:cs="宋体" w:hint="eastAsia"/>
          <w:color w:val="000000" w:themeColor="text1"/>
          <w:sz w:val="28"/>
          <w:szCs w:val="28"/>
        </w:rPr>
        <w:t>3</w:t>
      </w:r>
      <w:r w:rsidRPr="00984840">
        <w:rPr>
          <w:rFonts w:ascii="宋体" w:hAnsi="宋体" w:cs="宋体" w:hint="eastAsia"/>
          <w:color w:val="000000" w:themeColor="text1"/>
          <w:sz w:val="28"/>
          <w:szCs w:val="28"/>
        </w:rPr>
        <w:t>日上午12</w:t>
      </w:r>
      <w:r w:rsidRPr="00984840">
        <w:rPr>
          <w:rFonts w:ascii="宋体" w:hAnsi="宋体" w:cs="宋体"/>
          <w:color w:val="000000" w:themeColor="text1"/>
          <w:sz w:val="28"/>
          <w:szCs w:val="28"/>
        </w:rPr>
        <w:t>:00</w:t>
      </w:r>
      <w:r w:rsidRPr="00984840">
        <w:rPr>
          <w:rFonts w:ascii="宋体" w:hAnsi="宋体" w:cs="宋体" w:hint="eastAsia"/>
          <w:color w:val="000000" w:themeColor="text1"/>
          <w:sz w:val="28"/>
          <w:szCs w:val="28"/>
        </w:rPr>
        <w:t>（北京时间），逾期不予受理。</w:t>
      </w:r>
    </w:p>
    <w:p w:rsidR="0034449A" w:rsidRPr="00984840" w:rsidRDefault="0034449A" w:rsidP="0034449A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color w:val="000000" w:themeColor="text1"/>
          <w:sz w:val="28"/>
          <w:szCs w:val="28"/>
        </w:rPr>
      </w:pPr>
      <w:r w:rsidRPr="00984840">
        <w:rPr>
          <w:rFonts w:ascii="宋体" w:hAnsi="宋体" w:hint="eastAsia"/>
          <w:color w:val="000000" w:themeColor="text1"/>
          <w:sz w:val="28"/>
          <w:szCs w:val="28"/>
        </w:rPr>
        <w:t>标书邮寄地址：四川省成都市高新区天府四街66号航兴国际1号楼21楼（通过快递送达，联系人：段丙华，联系电话：13540227807）。</w:t>
      </w:r>
    </w:p>
    <w:p w:rsidR="0034449A" w:rsidRPr="00984840" w:rsidRDefault="0034449A" w:rsidP="0034449A">
      <w:pPr>
        <w:adjustRightInd w:val="0"/>
        <w:snapToGrid w:val="0"/>
        <w:spacing w:line="360" w:lineRule="auto"/>
        <w:ind w:firstLineChars="200" w:firstLine="562"/>
        <w:jc w:val="left"/>
        <w:rPr>
          <w:rFonts w:ascii="宋体" w:hAnsi="宋体"/>
          <w:b/>
          <w:bCs/>
          <w:color w:val="000000" w:themeColor="text1"/>
          <w:sz w:val="28"/>
          <w:szCs w:val="28"/>
        </w:rPr>
      </w:pPr>
      <w:r w:rsidRPr="00984840">
        <w:rPr>
          <w:rFonts w:ascii="宋体" w:hAnsi="宋体" w:hint="eastAsia"/>
          <w:b/>
          <w:bCs/>
          <w:color w:val="000000" w:themeColor="text1"/>
          <w:sz w:val="28"/>
          <w:szCs w:val="28"/>
        </w:rPr>
        <w:t>十三、 开标时间和地点</w:t>
      </w:r>
    </w:p>
    <w:p w:rsidR="0034449A" w:rsidRPr="00984840" w:rsidRDefault="0034449A" w:rsidP="0034449A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宋体"/>
          <w:color w:val="000000" w:themeColor="text1"/>
          <w:sz w:val="28"/>
          <w:szCs w:val="28"/>
        </w:rPr>
      </w:pPr>
      <w:r w:rsidRPr="00984840">
        <w:rPr>
          <w:rFonts w:ascii="宋体" w:hAnsi="宋体"/>
          <w:color w:val="000000" w:themeColor="text1"/>
          <w:sz w:val="28"/>
          <w:szCs w:val="28"/>
        </w:rPr>
        <w:t>开标时间:</w:t>
      </w:r>
      <w:r w:rsidRPr="00984840">
        <w:rPr>
          <w:rFonts w:ascii="宋体" w:hAnsi="宋体" w:hint="eastAsia"/>
          <w:color w:val="000000" w:themeColor="text1"/>
          <w:sz w:val="28"/>
          <w:szCs w:val="28"/>
        </w:rPr>
        <w:t>2020</w:t>
      </w:r>
      <w:r w:rsidRPr="00984840">
        <w:rPr>
          <w:rFonts w:ascii="宋体" w:hAnsi="宋体" w:cs="宋体" w:hint="eastAsia"/>
          <w:color w:val="000000" w:themeColor="text1"/>
          <w:sz w:val="28"/>
          <w:szCs w:val="28"/>
        </w:rPr>
        <w:t>年4月1</w:t>
      </w:r>
      <w:r w:rsidR="00602032" w:rsidRPr="00984840">
        <w:rPr>
          <w:rFonts w:ascii="宋体" w:hAnsi="宋体" w:cs="宋体" w:hint="eastAsia"/>
          <w:color w:val="000000" w:themeColor="text1"/>
          <w:sz w:val="28"/>
          <w:szCs w:val="28"/>
        </w:rPr>
        <w:t>4</w:t>
      </w:r>
      <w:r w:rsidRPr="00984840">
        <w:rPr>
          <w:rFonts w:ascii="宋体" w:hAnsi="宋体" w:cs="宋体" w:hint="eastAsia"/>
          <w:color w:val="000000" w:themeColor="text1"/>
          <w:sz w:val="28"/>
          <w:szCs w:val="28"/>
        </w:rPr>
        <w:t>日。</w:t>
      </w:r>
    </w:p>
    <w:p w:rsidR="0034449A" w:rsidRPr="00984840" w:rsidRDefault="0034449A" w:rsidP="0034449A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b/>
          <w:bCs/>
          <w:color w:val="000000" w:themeColor="text1"/>
          <w:sz w:val="28"/>
          <w:szCs w:val="28"/>
        </w:rPr>
      </w:pPr>
      <w:r w:rsidRPr="00984840">
        <w:rPr>
          <w:rFonts w:ascii="宋体" w:hAnsi="宋体"/>
          <w:color w:val="000000" w:themeColor="text1"/>
          <w:sz w:val="28"/>
          <w:szCs w:val="28"/>
        </w:rPr>
        <w:t>地点：</w:t>
      </w:r>
      <w:r w:rsidRPr="00984840">
        <w:rPr>
          <w:rFonts w:ascii="宋体" w:hAnsi="宋体" w:hint="eastAsia"/>
          <w:color w:val="000000" w:themeColor="text1"/>
          <w:sz w:val="28"/>
          <w:szCs w:val="28"/>
        </w:rPr>
        <w:t>四川省成都市高新区天府四街66号航兴国际1号楼21楼会议室。</w:t>
      </w:r>
    </w:p>
    <w:p w:rsidR="0034449A" w:rsidRPr="00984840" w:rsidRDefault="0034449A" w:rsidP="0034449A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b/>
          <w:bCs/>
          <w:color w:val="000000" w:themeColor="text1"/>
          <w:sz w:val="28"/>
          <w:szCs w:val="28"/>
        </w:rPr>
      </w:pPr>
      <w:r w:rsidRPr="00984840">
        <w:rPr>
          <w:rFonts w:ascii="宋体" w:hAnsi="宋体" w:hint="eastAsia"/>
          <w:color w:val="000000" w:themeColor="text1"/>
          <w:sz w:val="28"/>
          <w:szCs w:val="28"/>
        </w:rPr>
        <w:t>本项目采购结果将于评审结果确定后3个工作日内，电话通知中标或不中标供应商。</w:t>
      </w:r>
    </w:p>
    <w:p w:rsidR="0034449A" w:rsidRPr="00984840" w:rsidRDefault="0034449A" w:rsidP="0034449A">
      <w:pPr>
        <w:adjustRightInd w:val="0"/>
        <w:snapToGrid w:val="0"/>
        <w:spacing w:line="360" w:lineRule="auto"/>
        <w:ind w:firstLineChars="200" w:firstLine="562"/>
        <w:jc w:val="left"/>
        <w:rPr>
          <w:rFonts w:ascii="宋体" w:hAnsi="宋体"/>
          <w:b/>
          <w:bCs/>
          <w:color w:val="000000" w:themeColor="text1"/>
          <w:sz w:val="28"/>
          <w:szCs w:val="28"/>
        </w:rPr>
      </w:pPr>
      <w:r w:rsidRPr="00984840">
        <w:rPr>
          <w:rFonts w:ascii="宋体" w:hAnsi="宋体" w:hint="eastAsia"/>
          <w:b/>
          <w:bCs/>
          <w:color w:val="000000" w:themeColor="text1"/>
          <w:sz w:val="28"/>
          <w:szCs w:val="28"/>
        </w:rPr>
        <w:t>十四、招标人承诺</w:t>
      </w:r>
    </w:p>
    <w:p w:rsidR="0034449A" w:rsidRPr="00984840" w:rsidRDefault="0034449A" w:rsidP="0034449A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color w:val="000000" w:themeColor="text1"/>
          <w:sz w:val="28"/>
          <w:szCs w:val="28"/>
        </w:rPr>
      </w:pPr>
      <w:r w:rsidRPr="00984840">
        <w:rPr>
          <w:rFonts w:ascii="宋体" w:hAnsi="宋体" w:hint="eastAsia"/>
          <w:color w:val="000000" w:themeColor="text1"/>
          <w:sz w:val="28"/>
          <w:szCs w:val="28"/>
        </w:rPr>
        <w:t>我公司郑重承诺：将本着公正、公平、公开的原则进行评标，整个招标过程中无任何商务费用，并保证严格执行招标结果，保障中标人供货份额。</w:t>
      </w:r>
    </w:p>
    <w:p w:rsidR="0034449A" w:rsidRPr="00984840" w:rsidRDefault="0034449A" w:rsidP="0034449A">
      <w:pPr>
        <w:adjustRightInd w:val="0"/>
        <w:snapToGrid w:val="0"/>
        <w:spacing w:line="360" w:lineRule="auto"/>
        <w:ind w:firstLineChars="200" w:firstLine="562"/>
        <w:jc w:val="left"/>
        <w:rPr>
          <w:rFonts w:ascii="宋体" w:hAnsi="宋体"/>
          <w:b/>
          <w:bCs/>
          <w:color w:val="000000" w:themeColor="text1"/>
          <w:sz w:val="28"/>
          <w:szCs w:val="28"/>
        </w:rPr>
      </w:pPr>
      <w:r w:rsidRPr="00984840">
        <w:rPr>
          <w:rFonts w:ascii="宋体" w:hAnsi="宋体" w:hint="eastAsia"/>
          <w:b/>
          <w:bCs/>
          <w:color w:val="000000" w:themeColor="text1"/>
          <w:sz w:val="28"/>
          <w:szCs w:val="28"/>
        </w:rPr>
        <w:t>十五、 联系方式</w:t>
      </w:r>
    </w:p>
    <w:p w:rsidR="0034449A" w:rsidRPr="00984840" w:rsidRDefault="0034449A" w:rsidP="0034449A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宋体"/>
          <w:color w:val="000000" w:themeColor="text1"/>
          <w:sz w:val="28"/>
          <w:szCs w:val="28"/>
        </w:rPr>
      </w:pPr>
      <w:r w:rsidRPr="00984840">
        <w:rPr>
          <w:rFonts w:ascii="宋体" w:hAnsi="宋体" w:cs="宋体" w:hint="eastAsia"/>
          <w:color w:val="000000" w:themeColor="text1"/>
          <w:sz w:val="28"/>
          <w:szCs w:val="28"/>
        </w:rPr>
        <w:t>凡对本次招标提出询问，请在2020年4月</w:t>
      </w:r>
      <w:r w:rsidR="003008A9" w:rsidRPr="00984840">
        <w:rPr>
          <w:rFonts w:ascii="宋体" w:hAnsi="宋体" w:cs="宋体" w:hint="eastAsia"/>
          <w:color w:val="000000" w:themeColor="text1"/>
          <w:sz w:val="28"/>
          <w:szCs w:val="28"/>
        </w:rPr>
        <w:t>2</w:t>
      </w:r>
      <w:r w:rsidRPr="00984840">
        <w:rPr>
          <w:rFonts w:ascii="宋体" w:hAnsi="宋体" w:cs="宋体" w:hint="eastAsia"/>
          <w:color w:val="000000" w:themeColor="text1"/>
          <w:sz w:val="28"/>
          <w:szCs w:val="28"/>
        </w:rPr>
        <w:t>日前与下列联系人联系。</w:t>
      </w:r>
    </w:p>
    <w:p w:rsidR="0034449A" w:rsidRPr="00984840" w:rsidRDefault="0034449A" w:rsidP="0034449A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宋体"/>
          <w:color w:val="000000" w:themeColor="text1"/>
          <w:sz w:val="28"/>
          <w:szCs w:val="28"/>
        </w:rPr>
      </w:pPr>
      <w:r w:rsidRPr="00984840">
        <w:rPr>
          <w:rFonts w:ascii="宋体" w:hAnsi="宋体" w:cs="宋体" w:hint="eastAsia"/>
          <w:color w:val="000000" w:themeColor="text1"/>
          <w:sz w:val="28"/>
          <w:szCs w:val="28"/>
        </w:rPr>
        <w:t>联系人： 段丙华</w:t>
      </w:r>
      <w:r w:rsidRPr="00984840"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  <w:r w:rsidRPr="00984840">
        <w:rPr>
          <w:rFonts w:ascii="宋体" w:hAnsi="宋体" w:cs="宋体" w:hint="eastAsia"/>
          <w:color w:val="000000" w:themeColor="text1"/>
          <w:sz w:val="28"/>
          <w:szCs w:val="28"/>
        </w:rPr>
        <w:t xml:space="preserve"> </w:t>
      </w:r>
      <w:r w:rsidRPr="00984840"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 w:rsidRPr="00984840">
        <w:rPr>
          <w:rFonts w:ascii="宋体" w:hAnsi="宋体" w:cs="宋体" w:hint="eastAsia"/>
          <w:color w:val="000000" w:themeColor="text1"/>
          <w:sz w:val="28"/>
          <w:szCs w:val="28"/>
        </w:rPr>
        <w:t>电</w:t>
      </w:r>
      <w:r w:rsidRPr="00984840"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 w:rsidRPr="00984840">
        <w:rPr>
          <w:rFonts w:ascii="宋体" w:hAnsi="宋体" w:cs="宋体" w:hint="eastAsia"/>
          <w:color w:val="000000" w:themeColor="text1"/>
          <w:sz w:val="28"/>
          <w:szCs w:val="28"/>
        </w:rPr>
        <w:t>话：028-85325263</w:t>
      </w:r>
    </w:p>
    <w:p w:rsidR="0034449A" w:rsidRPr="00984840" w:rsidRDefault="0034449A" w:rsidP="0034449A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宋体"/>
          <w:color w:val="000000" w:themeColor="text1"/>
          <w:sz w:val="28"/>
          <w:szCs w:val="28"/>
        </w:rPr>
      </w:pPr>
      <w:r w:rsidRPr="00984840">
        <w:rPr>
          <w:rFonts w:ascii="宋体" w:hAnsi="宋体" w:cs="宋体" w:hint="eastAsia"/>
          <w:color w:val="000000" w:themeColor="text1"/>
          <w:sz w:val="28"/>
          <w:szCs w:val="28"/>
        </w:rPr>
        <w:t>电</w:t>
      </w:r>
      <w:r w:rsidRPr="00984840"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 w:rsidRPr="00984840">
        <w:rPr>
          <w:rFonts w:ascii="宋体" w:hAnsi="宋体" w:cs="宋体" w:hint="eastAsia"/>
          <w:color w:val="000000" w:themeColor="text1"/>
          <w:sz w:val="28"/>
          <w:szCs w:val="28"/>
        </w:rPr>
        <w:t>话： 13540227807   传</w:t>
      </w:r>
      <w:r w:rsidRPr="00984840"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 w:rsidRPr="00984840">
        <w:rPr>
          <w:rFonts w:ascii="宋体" w:hAnsi="宋体" w:cs="宋体" w:hint="eastAsia"/>
          <w:color w:val="000000" w:themeColor="text1"/>
          <w:sz w:val="28"/>
          <w:szCs w:val="28"/>
        </w:rPr>
        <w:t>真：028-85325263</w:t>
      </w:r>
    </w:p>
    <w:p w:rsidR="0034449A" w:rsidRPr="00984840" w:rsidRDefault="0034449A" w:rsidP="0034449A">
      <w:pPr>
        <w:adjustRightInd w:val="0"/>
        <w:snapToGrid w:val="0"/>
        <w:spacing w:line="360" w:lineRule="auto"/>
        <w:ind w:firstLineChars="200" w:firstLine="562"/>
        <w:jc w:val="left"/>
        <w:rPr>
          <w:rFonts w:ascii="宋体" w:hAnsi="宋体"/>
          <w:b/>
          <w:bCs/>
          <w:color w:val="000000" w:themeColor="text1"/>
          <w:sz w:val="28"/>
          <w:szCs w:val="28"/>
        </w:rPr>
      </w:pPr>
      <w:r w:rsidRPr="00984840">
        <w:rPr>
          <w:rFonts w:ascii="宋体" w:hAnsi="宋体" w:hint="eastAsia"/>
          <w:b/>
          <w:bCs/>
          <w:color w:val="000000" w:themeColor="text1"/>
          <w:sz w:val="28"/>
          <w:szCs w:val="28"/>
        </w:rPr>
        <w:t>十六、</w:t>
      </w:r>
      <w:r w:rsidRPr="00984840">
        <w:rPr>
          <w:rFonts w:ascii="宋体" w:hAnsi="宋体"/>
          <w:b/>
          <w:bCs/>
          <w:color w:val="000000" w:themeColor="text1"/>
          <w:sz w:val="28"/>
          <w:szCs w:val="28"/>
        </w:rPr>
        <w:t xml:space="preserve"> </w:t>
      </w:r>
      <w:r w:rsidRPr="00984840">
        <w:rPr>
          <w:rFonts w:ascii="宋体" w:hAnsi="宋体" w:hint="eastAsia"/>
          <w:b/>
          <w:bCs/>
          <w:color w:val="000000" w:themeColor="text1"/>
          <w:sz w:val="28"/>
          <w:szCs w:val="28"/>
        </w:rPr>
        <w:t>收到后的“确认”</w:t>
      </w:r>
    </w:p>
    <w:p w:rsidR="0034449A" w:rsidRPr="00984840" w:rsidRDefault="003008A9" w:rsidP="0034449A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宋体"/>
          <w:color w:val="000000" w:themeColor="text1"/>
          <w:sz w:val="28"/>
          <w:szCs w:val="28"/>
        </w:rPr>
      </w:pPr>
      <w:r w:rsidRPr="00984840">
        <w:rPr>
          <w:rFonts w:ascii="宋体" w:hAnsi="宋体" w:cs="宋体" w:hint="eastAsia"/>
          <w:color w:val="000000" w:themeColor="text1"/>
          <w:sz w:val="28"/>
          <w:szCs w:val="28"/>
        </w:rPr>
        <w:lastRenderedPageBreak/>
        <w:t>请各潜在投标人在收到本招标文件</w:t>
      </w:r>
      <w:r w:rsidR="0034449A" w:rsidRPr="00984840">
        <w:rPr>
          <w:rFonts w:ascii="宋体" w:hAnsi="宋体" w:cs="宋体" w:hint="eastAsia"/>
          <w:color w:val="000000" w:themeColor="text1"/>
          <w:sz w:val="28"/>
          <w:szCs w:val="28"/>
        </w:rPr>
        <w:t>后，两个工作日内向招标人发回传真予以确认是否参加投标。</w:t>
      </w:r>
    </w:p>
    <w:p w:rsidR="0034449A" w:rsidRPr="00984840" w:rsidRDefault="0034449A" w:rsidP="0034449A">
      <w:pPr>
        <w:spacing w:line="360" w:lineRule="auto"/>
        <w:ind w:right="480" w:firstLineChars="200" w:firstLine="562"/>
        <w:rPr>
          <w:rFonts w:ascii="宋体" w:hAnsi="宋体"/>
          <w:b/>
          <w:color w:val="000000" w:themeColor="text1"/>
          <w:sz w:val="28"/>
          <w:szCs w:val="28"/>
        </w:rPr>
      </w:pPr>
      <w:r w:rsidRPr="00984840">
        <w:rPr>
          <w:rFonts w:ascii="宋体" w:hAnsi="宋体" w:hint="eastAsia"/>
          <w:b/>
          <w:color w:val="000000" w:themeColor="text1"/>
          <w:sz w:val="28"/>
          <w:szCs w:val="28"/>
        </w:rPr>
        <w:t>十七、公司简介</w:t>
      </w:r>
    </w:p>
    <w:p w:rsidR="0034449A" w:rsidRPr="00984840" w:rsidRDefault="00235125" w:rsidP="00235125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color w:val="000000" w:themeColor="text1"/>
          <w:sz w:val="28"/>
          <w:szCs w:val="28"/>
        </w:rPr>
      </w:pPr>
      <w:r w:rsidRPr="00984840">
        <w:rPr>
          <w:rFonts w:ascii="宋体" w:hAnsi="宋体" w:hint="eastAsia"/>
          <w:color w:val="000000" w:themeColor="text1"/>
          <w:sz w:val="28"/>
          <w:szCs w:val="28"/>
        </w:rPr>
        <w:t>雅化集团（全称“四川雅化实业集团股份有限公司”，股票代码002497）创立于1952年。六十多年来，历经国有企业改制、并购扩张、公司上市、产业拓展，现有60余个全资和控股子公司，分布于中国四川、内蒙、山西、云南、青海、福建、贵州、香港等省区和新西兰、澳大利亚等国家。雅化集团以</w:t>
      </w:r>
      <w:proofErr w:type="gramStart"/>
      <w:r w:rsidRPr="00984840">
        <w:rPr>
          <w:rFonts w:ascii="宋体" w:hAnsi="宋体" w:hint="eastAsia"/>
          <w:color w:val="000000" w:themeColor="text1"/>
          <w:sz w:val="28"/>
          <w:szCs w:val="28"/>
        </w:rPr>
        <w:t>锂产业</w:t>
      </w:r>
      <w:proofErr w:type="gramEnd"/>
      <w:r w:rsidRPr="00984840">
        <w:rPr>
          <w:rFonts w:ascii="宋体" w:hAnsi="宋体" w:hint="eastAsia"/>
          <w:color w:val="000000" w:themeColor="text1"/>
          <w:sz w:val="28"/>
          <w:szCs w:val="28"/>
        </w:rPr>
        <w:t>和</w:t>
      </w:r>
      <w:proofErr w:type="gramStart"/>
      <w:r w:rsidRPr="00984840">
        <w:rPr>
          <w:rFonts w:ascii="宋体" w:hAnsi="宋体" w:hint="eastAsia"/>
          <w:color w:val="000000" w:themeColor="text1"/>
          <w:sz w:val="28"/>
          <w:szCs w:val="28"/>
        </w:rPr>
        <w:t>民爆</w:t>
      </w:r>
      <w:proofErr w:type="gramEnd"/>
      <w:r w:rsidRPr="00984840">
        <w:rPr>
          <w:rFonts w:ascii="宋体" w:hAnsi="宋体" w:hint="eastAsia"/>
          <w:color w:val="000000" w:themeColor="text1"/>
          <w:sz w:val="28"/>
          <w:szCs w:val="28"/>
        </w:rPr>
        <w:t>产业为主业。</w:t>
      </w:r>
      <w:proofErr w:type="gramStart"/>
      <w:r w:rsidRPr="00984840">
        <w:rPr>
          <w:rFonts w:ascii="宋体" w:hAnsi="宋体" w:hint="eastAsia"/>
          <w:color w:val="000000" w:themeColor="text1"/>
          <w:sz w:val="28"/>
          <w:szCs w:val="28"/>
        </w:rPr>
        <w:t>集民爆</w:t>
      </w:r>
      <w:proofErr w:type="gramEnd"/>
      <w:r w:rsidRPr="00984840">
        <w:rPr>
          <w:rFonts w:ascii="宋体" w:hAnsi="宋体" w:hint="eastAsia"/>
          <w:color w:val="000000" w:themeColor="text1"/>
          <w:sz w:val="28"/>
          <w:szCs w:val="28"/>
        </w:rPr>
        <w:t>生产、爆破服务、锂盐生产</w:t>
      </w:r>
      <w:r w:rsidR="009117E8" w:rsidRPr="00984840">
        <w:rPr>
          <w:rFonts w:ascii="宋体" w:hAnsi="宋体" w:hint="eastAsia"/>
          <w:color w:val="000000" w:themeColor="text1"/>
          <w:sz w:val="28"/>
          <w:szCs w:val="28"/>
        </w:rPr>
        <w:t>、锂矿开采、危险品运输、军工业务为一体，资源协同、联动发展。</w:t>
      </w:r>
      <w:r w:rsidRPr="00984840">
        <w:rPr>
          <w:rFonts w:ascii="宋体" w:hAnsi="宋体" w:hint="eastAsia"/>
          <w:color w:val="000000" w:themeColor="text1"/>
          <w:sz w:val="28"/>
          <w:szCs w:val="28"/>
        </w:rPr>
        <w:t>拥有</w:t>
      </w:r>
      <w:proofErr w:type="gramStart"/>
      <w:r w:rsidRPr="00984840">
        <w:rPr>
          <w:rFonts w:ascii="宋体" w:hAnsi="宋体" w:hint="eastAsia"/>
          <w:color w:val="000000" w:themeColor="text1"/>
          <w:sz w:val="28"/>
          <w:szCs w:val="28"/>
        </w:rPr>
        <w:t>国家发改委</w:t>
      </w:r>
      <w:proofErr w:type="gramEnd"/>
      <w:r w:rsidRPr="00984840">
        <w:rPr>
          <w:rFonts w:ascii="宋体" w:hAnsi="宋体" w:hint="eastAsia"/>
          <w:color w:val="000000" w:themeColor="text1"/>
          <w:sz w:val="28"/>
          <w:szCs w:val="28"/>
        </w:rPr>
        <w:t>等五部门颁发的“国家认定企业技术中心”以及国家认可监测和校准实验室，建有两个“博士后创新实践基地”、四川省民用爆炸物品与装备工程技术研究中心等多个创新平台，</w:t>
      </w:r>
      <w:proofErr w:type="gramStart"/>
      <w:r w:rsidRPr="00984840">
        <w:rPr>
          <w:rFonts w:ascii="宋体" w:hAnsi="宋体" w:hint="eastAsia"/>
          <w:color w:val="000000" w:themeColor="text1"/>
          <w:sz w:val="28"/>
          <w:szCs w:val="28"/>
        </w:rPr>
        <w:t>现取得</w:t>
      </w:r>
      <w:proofErr w:type="gramEnd"/>
      <w:r w:rsidRPr="00984840">
        <w:rPr>
          <w:rFonts w:ascii="宋体" w:hAnsi="宋体" w:hint="eastAsia"/>
          <w:color w:val="000000" w:themeColor="text1"/>
          <w:sz w:val="28"/>
          <w:szCs w:val="28"/>
        </w:rPr>
        <w:t>国家专利200余项；雅化锂业在拥有磷酸二氢锂的制备装置、磷酸二氢锂的生产方法、钛酸锂晶须的制备、一步清洁法电池极碳酸锂的生产方法等发明专。其他信息详见雅化集团官网：</w:t>
      </w:r>
      <w:hyperlink r:id="rId6" w:history="1">
        <w:r w:rsidRPr="00984840">
          <w:rPr>
            <w:rStyle w:val="a4"/>
            <w:rFonts w:ascii="宋体" w:hAnsi="宋体"/>
            <w:color w:val="000000" w:themeColor="text1"/>
            <w:sz w:val="28"/>
            <w:szCs w:val="28"/>
          </w:rPr>
          <w:t>http://www.scyahua.com</w:t>
        </w:r>
      </w:hyperlink>
      <w:r w:rsidRPr="00984840">
        <w:rPr>
          <w:rFonts w:ascii="宋体" w:hAnsi="宋体"/>
          <w:color w:val="000000" w:themeColor="text1"/>
          <w:sz w:val="28"/>
          <w:szCs w:val="28"/>
        </w:rPr>
        <w:t>。</w:t>
      </w:r>
      <w:r w:rsidRPr="00984840">
        <w:rPr>
          <w:rFonts w:ascii="宋体" w:hAnsi="宋体" w:hint="eastAsia"/>
          <w:color w:val="000000" w:themeColor="text1"/>
          <w:sz w:val="28"/>
          <w:szCs w:val="28"/>
        </w:rPr>
        <w:t>雅化将坚持“持续满足客户需求”质量方针、秉承“客户利益就是我们永远的利益”经营理念，持续为客户提供优质产品和服务，为股东创造最大企业价值和丰厚回报。</w:t>
      </w:r>
      <w:r w:rsidR="0034449A" w:rsidRPr="00984840">
        <w:rPr>
          <w:rFonts w:ascii="宋体" w:hAnsi="宋体" w:hint="eastAsia"/>
          <w:color w:val="000000" w:themeColor="text1"/>
          <w:sz w:val="28"/>
          <w:szCs w:val="28"/>
        </w:rPr>
        <w:t>欢迎贵公司参与我们的招标项目！期待与您的合作！</w:t>
      </w:r>
    </w:p>
    <w:p w:rsidR="0034449A" w:rsidRPr="00984840" w:rsidRDefault="00235125" w:rsidP="0034449A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color w:val="000000" w:themeColor="text1"/>
          <w:sz w:val="28"/>
          <w:szCs w:val="28"/>
        </w:rPr>
      </w:pPr>
      <w:r w:rsidRPr="00984840">
        <w:rPr>
          <w:rFonts w:ascii="宋体" w:hAnsi="宋体" w:hint="eastAsia"/>
          <w:color w:val="000000" w:themeColor="text1"/>
          <w:sz w:val="28"/>
          <w:szCs w:val="28"/>
        </w:rPr>
        <w:t xml:space="preserve">                         </w:t>
      </w:r>
      <w:r w:rsidR="0034449A" w:rsidRPr="00984840">
        <w:rPr>
          <w:rFonts w:ascii="宋体" w:hAnsi="宋体" w:hint="eastAsia"/>
          <w:color w:val="000000" w:themeColor="text1"/>
          <w:sz w:val="28"/>
          <w:szCs w:val="28"/>
        </w:rPr>
        <w:t xml:space="preserve"> 四川雅化实业集团股份有限公司</w:t>
      </w:r>
    </w:p>
    <w:p w:rsidR="0034449A" w:rsidRPr="00984840" w:rsidRDefault="0034449A" w:rsidP="0034449A">
      <w:pPr>
        <w:jc w:val="center"/>
        <w:rPr>
          <w:rFonts w:ascii="宋体" w:hAnsi="宋体"/>
          <w:color w:val="000000" w:themeColor="text1"/>
          <w:sz w:val="30"/>
          <w:szCs w:val="30"/>
        </w:rPr>
      </w:pPr>
    </w:p>
    <w:p w:rsidR="0034449A" w:rsidRPr="00984840" w:rsidRDefault="0034449A" w:rsidP="0034449A">
      <w:pPr>
        <w:jc w:val="center"/>
        <w:rPr>
          <w:rFonts w:ascii="宋体" w:hAnsi="宋体"/>
          <w:color w:val="000000" w:themeColor="text1"/>
          <w:sz w:val="30"/>
          <w:szCs w:val="30"/>
        </w:rPr>
      </w:pPr>
    </w:p>
    <w:p w:rsidR="0034449A" w:rsidRPr="00984840" w:rsidRDefault="00CA1D58" w:rsidP="00CA1D58">
      <w:pPr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ascii="宋体" w:hAnsi="宋体" w:hint="eastAsia"/>
          <w:color w:val="000000" w:themeColor="text1"/>
          <w:sz w:val="30"/>
          <w:szCs w:val="30"/>
        </w:rPr>
        <w:t>附件：资格审查</w:t>
      </w:r>
    </w:p>
    <w:p w:rsidR="0034449A" w:rsidRDefault="0034449A" w:rsidP="0034449A">
      <w:pPr>
        <w:jc w:val="center"/>
        <w:rPr>
          <w:rFonts w:ascii="宋体" w:hAnsi="宋体"/>
          <w:color w:val="000000" w:themeColor="text1"/>
          <w:sz w:val="30"/>
          <w:szCs w:val="30"/>
        </w:rPr>
      </w:pPr>
    </w:p>
    <w:p w:rsidR="00CA1D58" w:rsidRPr="0047690D" w:rsidRDefault="00CA1D58" w:rsidP="00CA1D58">
      <w:pPr>
        <w:pStyle w:val="2"/>
        <w:rPr>
          <w:rFonts w:ascii="宋体" w:eastAsia="宋体" w:hAnsi="宋体"/>
          <w:color w:val="000000"/>
        </w:rPr>
      </w:pPr>
      <w:r w:rsidRPr="0047690D">
        <w:rPr>
          <w:rFonts w:ascii="宋体" w:eastAsia="宋体" w:hAnsi="宋体" w:hint="eastAsia"/>
          <w:color w:val="000000"/>
        </w:rPr>
        <w:lastRenderedPageBreak/>
        <w:t>资格审查资料</w:t>
      </w:r>
    </w:p>
    <w:p w:rsidR="00CA1D58" w:rsidRPr="0047690D" w:rsidRDefault="00CA1D58" w:rsidP="00CA1D58">
      <w:pPr>
        <w:jc w:val="center"/>
        <w:rPr>
          <w:rFonts w:ascii="宋体" w:hAnsi="宋体"/>
          <w:b/>
          <w:color w:val="000000"/>
          <w:sz w:val="24"/>
        </w:rPr>
      </w:pPr>
      <w:r w:rsidRPr="0047690D">
        <w:rPr>
          <w:rFonts w:ascii="宋体" w:hAnsi="宋体" w:hint="eastAsia"/>
          <w:b/>
          <w:color w:val="000000"/>
          <w:sz w:val="24"/>
        </w:rPr>
        <w:t>基本情况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540"/>
        <w:gridCol w:w="687"/>
        <w:gridCol w:w="394"/>
        <w:gridCol w:w="1834"/>
        <w:gridCol w:w="1147"/>
        <w:gridCol w:w="2338"/>
      </w:tblGrid>
      <w:tr w:rsidR="00CA1D58" w:rsidRPr="0047690D" w:rsidTr="008174E1">
        <w:trPr>
          <w:trHeight w:val="4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topLinePunct/>
              <w:jc w:val="center"/>
              <w:rPr>
                <w:rFonts w:ascii="宋体" w:hAnsi="宋体"/>
                <w:color w:val="000000"/>
                <w:szCs w:val="21"/>
              </w:rPr>
            </w:pPr>
            <w:r w:rsidRPr="0047690D">
              <w:rPr>
                <w:rFonts w:ascii="宋体" w:hAnsi="宋体" w:hint="eastAsia"/>
                <w:color w:val="000000"/>
                <w:szCs w:val="21"/>
              </w:rPr>
              <w:t>投标人名称</w:t>
            </w:r>
          </w:p>
        </w:tc>
        <w:tc>
          <w:tcPr>
            <w:tcW w:w="7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topLinePunct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A1D58" w:rsidRPr="0047690D" w:rsidTr="008174E1">
        <w:trPr>
          <w:trHeight w:val="4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topLinePunct/>
              <w:jc w:val="center"/>
              <w:rPr>
                <w:rFonts w:ascii="宋体" w:hAnsi="宋体"/>
                <w:color w:val="000000"/>
                <w:szCs w:val="21"/>
              </w:rPr>
            </w:pPr>
            <w:r w:rsidRPr="0047690D">
              <w:rPr>
                <w:rFonts w:ascii="宋体" w:hAnsi="宋体" w:hint="eastAsia"/>
                <w:color w:val="000000"/>
                <w:szCs w:val="21"/>
              </w:rPr>
              <w:t>投标人自营商城网址</w:t>
            </w:r>
          </w:p>
        </w:tc>
        <w:tc>
          <w:tcPr>
            <w:tcW w:w="7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96753F" w:rsidP="008174E1">
            <w:pPr>
              <w:topLinePunct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（</w:t>
            </w:r>
            <w:r>
              <w:rPr>
                <w:rFonts w:ascii="宋体" w:hAnsi="宋体" w:hint="eastAsia"/>
                <w:color w:val="000000"/>
                <w:szCs w:val="21"/>
              </w:rPr>
              <w:t>无则不填</w:t>
            </w:r>
            <w:r>
              <w:rPr>
                <w:rFonts w:ascii="宋体" w:hAnsi="宋体"/>
                <w:color w:val="000000"/>
                <w:szCs w:val="21"/>
              </w:rPr>
              <w:t>）</w:t>
            </w:r>
          </w:p>
        </w:tc>
      </w:tr>
      <w:tr w:rsidR="00CA1D58" w:rsidRPr="0047690D" w:rsidTr="008174E1">
        <w:trPr>
          <w:trHeight w:val="4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topLinePunct/>
              <w:jc w:val="center"/>
              <w:rPr>
                <w:rFonts w:ascii="宋体" w:hAnsi="宋体"/>
                <w:color w:val="000000"/>
                <w:szCs w:val="21"/>
              </w:rPr>
            </w:pPr>
            <w:r w:rsidRPr="0047690D">
              <w:rPr>
                <w:rFonts w:ascii="宋体" w:hAnsi="宋体" w:hint="eastAsia"/>
                <w:color w:val="000000"/>
                <w:szCs w:val="21"/>
              </w:rPr>
              <w:t>注册地址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topLinePunct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topLinePunct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47690D">
              <w:rPr>
                <w:rFonts w:ascii="宋体" w:hAnsi="宋体" w:hint="eastAsia"/>
                <w:color w:val="000000"/>
                <w:szCs w:val="21"/>
              </w:rPr>
              <w:t>邮政编码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topLinePunct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A1D58" w:rsidRPr="0047690D" w:rsidTr="008174E1">
        <w:trPr>
          <w:trHeight w:val="6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topLinePunct/>
              <w:jc w:val="center"/>
              <w:rPr>
                <w:rFonts w:ascii="宋体" w:hAnsi="宋体"/>
                <w:color w:val="000000"/>
                <w:szCs w:val="21"/>
              </w:rPr>
            </w:pPr>
            <w:r w:rsidRPr="0047690D">
              <w:rPr>
                <w:rFonts w:ascii="宋体" w:hAnsi="宋体" w:hint="eastAsia"/>
                <w:color w:val="000000"/>
                <w:szCs w:val="21"/>
              </w:rPr>
              <w:t>成立或</w:t>
            </w:r>
          </w:p>
          <w:p w:rsidR="00CA1D58" w:rsidRPr="0047690D" w:rsidRDefault="00CA1D58" w:rsidP="008174E1">
            <w:pPr>
              <w:topLinePunct/>
              <w:jc w:val="center"/>
              <w:rPr>
                <w:rFonts w:ascii="宋体" w:hAnsi="宋体"/>
                <w:color w:val="000000"/>
                <w:szCs w:val="21"/>
              </w:rPr>
            </w:pPr>
            <w:r w:rsidRPr="0047690D">
              <w:rPr>
                <w:rFonts w:ascii="宋体" w:hAnsi="宋体" w:hint="eastAsia"/>
                <w:color w:val="000000"/>
                <w:szCs w:val="21"/>
              </w:rPr>
              <w:t>注册时间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topLinePunct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topLinePunct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47690D">
              <w:rPr>
                <w:rFonts w:ascii="宋体" w:hAnsi="宋体" w:hint="eastAsia"/>
                <w:color w:val="000000"/>
                <w:szCs w:val="21"/>
              </w:rPr>
              <w:t>注册资金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topLinePunct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A1D58" w:rsidRPr="0047690D" w:rsidTr="008174E1">
        <w:trPr>
          <w:trHeight w:val="4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topLinePunct/>
              <w:jc w:val="center"/>
              <w:rPr>
                <w:rFonts w:ascii="宋体" w:hAnsi="宋体"/>
                <w:color w:val="000000"/>
                <w:szCs w:val="21"/>
              </w:rPr>
            </w:pPr>
            <w:r w:rsidRPr="0047690D">
              <w:rPr>
                <w:rFonts w:ascii="宋体" w:hAnsi="宋体" w:hint="eastAsia"/>
                <w:color w:val="000000"/>
                <w:szCs w:val="21"/>
              </w:rPr>
              <w:t>主要负责人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topLinePunct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topLinePunct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47690D">
              <w:rPr>
                <w:rFonts w:ascii="宋体" w:hAnsi="宋体" w:hint="eastAsia"/>
                <w:color w:val="000000"/>
                <w:szCs w:val="21"/>
              </w:rPr>
              <w:t>电话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topLinePunct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A1D58" w:rsidRPr="0047690D" w:rsidTr="008174E1">
        <w:trPr>
          <w:trHeight w:val="48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topLinePunct/>
              <w:jc w:val="center"/>
              <w:rPr>
                <w:rFonts w:ascii="宋体" w:hAnsi="宋体"/>
                <w:color w:val="000000"/>
                <w:szCs w:val="21"/>
              </w:rPr>
            </w:pPr>
            <w:r w:rsidRPr="0047690D">
              <w:rPr>
                <w:rFonts w:ascii="宋体" w:hAnsi="宋体" w:hint="eastAsia"/>
                <w:color w:val="000000"/>
                <w:szCs w:val="21"/>
              </w:rPr>
              <w:t>联系方式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topLinePunct/>
              <w:jc w:val="center"/>
              <w:rPr>
                <w:rFonts w:ascii="宋体" w:hAnsi="宋体"/>
                <w:color w:val="000000"/>
                <w:szCs w:val="21"/>
              </w:rPr>
            </w:pPr>
            <w:r w:rsidRPr="0047690D">
              <w:rPr>
                <w:rFonts w:ascii="宋体" w:hAnsi="宋体" w:hint="eastAsia"/>
                <w:color w:val="000000"/>
                <w:szCs w:val="21"/>
              </w:rPr>
              <w:t>联系人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topLinePunct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topLinePunct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47690D">
              <w:rPr>
                <w:rFonts w:ascii="宋体" w:hAnsi="宋体" w:hint="eastAsia"/>
                <w:color w:val="000000"/>
                <w:szCs w:val="21"/>
              </w:rPr>
              <w:t>电话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topLinePunct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A1D58" w:rsidRPr="0047690D" w:rsidTr="008174E1">
        <w:trPr>
          <w:trHeight w:val="48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topLinePunct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topLinePunct/>
              <w:jc w:val="center"/>
              <w:rPr>
                <w:rFonts w:ascii="宋体" w:hAnsi="宋体"/>
                <w:color w:val="000000"/>
                <w:szCs w:val="21"/>
              </w:rPr>
            </w:pPr>
            <w:r w:rsidRPr="0047690D">
              <w:rPr>
                <w:rFonts w:ascii="宋体" w:hAnsi="宋体" w:hint="eastAsia"/>
                <w:color w:val="000000"/>
                <w:szCs w:val="21"/>
              </w:rPr>
              <w:t>传  真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topLinePunct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topLinePunct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47690D">
              <w:rPr>
                <w:rFonts w:ascii="宋体" w:hAnsi="宋体" w:hint="eastAsia"/>
                <w:color w:val="000000"/>
                <w:szCs w:val="21"/>
              </w:rPr>
              <w:t>电子邮箱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topLinePunct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A1D58" w:rsidRPr="0047690D" w:rsidTr="008174E1">
        <w:trPr>
          <w:trHeight w:val="40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topLinePunct/>
              <w:jc w:val="center"/>
              <w:rPr>
                <w:rFonts w:ascii="宋体" w:hAnsi="宋体"/>
                <w:color w:val="000000"/>
                <w:szCs w:val="21"/>
              </w:rPr>
            </w:pPr>
            <w:r w:rsidRPr="0047690D">
              <w:rPr>
                <w:rFonts w:ascii="宋体" w:hAnsi="宋体" w:hint="eastAsia"/>
                <w:color w:val="000000"/>
                <w:szCs w:val="21"/>
              </w:rPr>
              <w:t>近3年</w:t>
            </w:r>
          </w:p>
          <w:p w:rsidR="00CA1D58" w:rsidRPr="0047690D" w:rsidRDefault="00CA1D58" w:rsidP="008174E1">
            <w:pPr>
              <w:topLinePunct/>
              <w:jc w:val="center"/>
              <w:rPr>
                <w:rFonts w:ascii="宋体" w:hAnsi="宋体"/>
                <w:color w:val="000000"/>
                <w:szCs w:val="21"/>
              </w:rPr>
            </w:pPr>
            <w:r w:rsidRPr="0047690D">
              <w:rPr>
                <w:rFonts w:ascii="宋体" w:hAnsi="宋体" w:hint="eastAsia"/>
                <w:color w:val="000000"/>
                <w:szCs w:val="21"/>
              </w:rPr>
              <w:t>营业额</w:t>
            </w:r>
          </w:p>
        </w:tc>
        <w:tc>
          <w:tcPr>
            <w:tcW w:w="2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topLinePunct/>
              <w:jc w:val="center"/>
              <w:rPr>
                <w:rFonts w:ascii="宋体" w:hAnsi="宋体"/>
                <w:color w:val="000000"/>
                <w:szCs w:val="21"/>
              </w:rPr>
            </w:pPr>
            <w:r w:rsidRPr="0047690D">
              <w:rPr>
                <w:rFonts w:ascii="宋体" w:hAnsi="宋体" w:hint="eastAsia"/>
                <w:color w:val="000000"/>
                <w:szCs w:val="21"/>
              </w:rPr>
              <w:t>201</w:t>
            </w:r>
            <w:r w:rsidR="0096753F">
              <w:rPr>
                <w:rFonts w:ascii="宋体" w:hAnsi="宋体" w:hint="eastAsia"/>
                <w:color w:val="000000"/>
                <w:szCs w:val="21"/>
              </w:rPr>
              <w:t>9</w:t>
            </w:r>
            <w:r w:rsidRPr="0047690D">
              <w:rPr>
                <w:rFonts w:ascii="宋体" w:hAnsi="宋体" w:hint="eastAsia"/>
                <w:color w:val="000000"/>
                <w:szCs w:val="21"/>
              </w:rPr>
              <w:t>年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topLinePunct/>
              <w:jc w:val="center"/>
              <w:rPr>
                <w:rFonts w:ascii="宋体" w:hAnsi="宋体"/>
                <w:color w:val="000000"/>
                <w:szCs w:val="21"/>
              </w:rPr>
            </w:pPr>
            <w:r w:rsidRPr="0047690D">
              <w:rPr>
                <w:rFonts w:ascii="宋体" w:hAnsi="宋体" w:hint="eastAsia"/>
                <w:color w:val="000000"/>
                <w:szCs w:val="21"/>
              </w:rPr>
              <w:t>金额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topLinePunct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A1D58" w:rsidRPr="0047690D" w:rsidTr="008174E1">
        <w:trPr>
          <w:trHeight w:val="43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topLinePunct/>
              <w:jc w:val="center"/>
              <w:rPr>
                <w:rFonts w:ascii="宋体" w:hAnsi="宋体"/>
                <w:color w:val="000000"/>
                <w:szCs w:val="21"/>
              </w:rPr>
            </w:pPr>
            <w:r w:rsidRPr="0047690D">
              <w:rPr>
                <w:rFonts w:ascii="宋体" w:hAnsi="宋体" w:hint="eastAsia"/>
                <w:color w:val="000000"/>
                <w:szCs w:val="21"/>
              </w:rPr>
              <w:t>201</w:t>
            </w:r>
            <w:r w:rsidR="0096753F">
              <w:rPr>
                <w:rFonts w:ascii="宋体" w:hAnsi="宋体" w:hint="eastAsia"/>
                <w:color w:val="000000"/>
                <w:szCs w:val="21"/>
              </w:rPr>
              <w:t>8</w:t>
            </w:r>
            <w:r w:rsidRPr="0047690D">
              <w:rPr>
                <w:rFonts w:ascii="宋体" w:hAnsi="宋体" w:hint="eastAsia"/>
                <w:color w:val="000000"/>
                <w:szCs w:val="21"/>
              </w:rPr>
              <w:t>年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topLinePunct/>
              <w:jc w:val="center"/>
              <w:rPr>
                <w:rFonts w:ascii="宋体" w:hAnsi="宋体"/>
                <w:color w:val="000000"/>
                <w:szCs w:val="21"/>
              </w:rPr>
            </w:pPr>
            <w:r w:rsidRPr="0047690D">
              <w:rPr>
                <w:rFonts w:ascii="宋体" w:hAnsi="宋体" w:hint="eastAsia"/>
                <w:color w:val="000000"/>
                <w:szCs w:val="21"/>
              </w:rPr>
              <w:t>金额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topLinePunct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A1D58" w:rsidRPr="0047690D" w:rsidTr="008174E1">
        <w:trPr>
          <w:trHeight w:val="408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topLinePunct/>
              <w:jc w:val="center"/>
              <w:rPr>
                <w:rFonts w:ascii="宋体" w:hAnsi="宋体"/>
                <w:color w:val="000000"/>
                <w:szCs w:val="21"/>
              </w:rPr>
            </w:pPr>
            <w:r w:rsidRPr="0047690D">
              <w:rPr>
                <w:rFonts w:ascii="宋体" w:hAnsi="宋体" w:hint="eastAsia"/>
                <w:color w:val="000000"/>
                <w:szCs w:val="21"/>
              </w:rPr>
              <w:t>201</w:t>
            </w:r>
            <w:r w:rsidR="0096753F">
              <w:rPr>
                <w:rFonts w:ascii="宋体" w:hAnsi="宋体" w:hint="eastAsia"/>
                <w:color w:val="000000"/>
                <w:szCs w:val="21"/>
              </w:rPr>
              <w:t>7</w:t>
            </w:r>
            <w:r w:rsidRPr="0047690D">
              <w:rPr>
                <w:rFonts w:ascii="宋体" w:hAnsi="宋体" w:hint="eastAsia"/>
                <w:color w:val="000000"/>
                <w:szCs w:val="21"/>
              </w:rPr>
              <w:t>年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topLinePunct/>
              <w:jc w:val="center"/>
              <w:rPr>
                <w:rFonts w:ascii="宋体" w:hAnsi="宋体"/>
                <w:color w:val="000000"/>
                <w:szCs w:val="21"/>
              </w:rPr>
            </w:pPr>
            <w:r w:rsidRPr="0047690D">
              <w:rPr>
                <w:rFonts w:ascii="宋体" w:hAnsi="宋体" w:hint="eastAsia"/>
                <w:color w:val="000000"/>
                <w:szCs w:val="21"/>
              </w:rPr>
              <w:t>金额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topLinePunct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A1D58" w:rsidRPr="0047690D" w:rsidTr="008174E1">
        <w:trPr>
          <w:trHeight w:val="41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topLinePunct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47690D">
              <w:rPr>
                <w:rFonts w:ascii="宋体" w:hAnsi="宋体" w:hint="eastAsia"/>
                <w:color w:val="000000"/>
                <w:szCs w:val="21"/>
              </w:rPr>
              <w:t>201</w:t>
            </w:r>
            <w:r w:rsidR="0096753F">
              <w:rPr>
                <w:rFonts w:ascii="宋体" w:hAnsi="宋体" w:hint="eastAsia"/>
                <w:color w:val="000000"/>
                <w:szCs w:val="21"/>
              </w:rPr>
              <w:t>9</w:t>
            </w:r>
            <w:r w:rsidRPr="0047690D">
              <w:rPr>
                <w:rFonts w:ascii="宋体" w:hAnsi="宋体" w:hint="eastAsia"/>
                <w:color w:val="000000"/>
                <w:szCs w:val="21"/>
              </w:rPr>
              <w:t>年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topLinePunct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47690D">
              <w:rPr>
                <w:rFonts w:ascii="宋体" w:hAnsi="宋体" w:hint="eastAsia"/>
                <w:color w:val="000000"/>
                <w:szCs w:val="21"/>
              </w:rPr>
              <w:t>资产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topLinePunct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topLinePunct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47690D">
              <w:rPr>
                <w:rFonts w:ascii="宋体" w:hAnsi="宋体" w:hint="eastAsia"/>
                <w:color w:val="000000"/>
                <w:szCs w:val="21"/>
              </w:rPr>
              <w:t>负债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topLinePunct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A1D58" w:rsidRPr="0047690D" w:rsidTr="008174E1">
        <w:trPr>
          <w:trHeight w:val="41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topLinePunct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47690D">
              <w:rPr>
                <w:rFonts w:ascii="宋体" w:hAnsi="宋体" w:hint="eastAsia"/>
                <w:color w:val="000000"/>
                <w:szCs w:val="21"/>
              </w:rPr>
              <w:t>利润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topLinePunct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topLinePunct/>
              <w:jc w:val="center"/>
              <w:rPr>
                <w:rFonts w:ascii="宋体" w:hAnsi="宋体"/>
                <w:color w:val="000000"/>
                <w:szCs w:val="21"/>
              </w:rPr>
            </w:pPr>
            <w:r w:rsidRPr="0047690D">
              <w:rPr>
                <w:rFonts w:ascii="宋体" w:hAnsi="宋体" w:hint="eastAsia"/>
                <w:color w:val="000000"/>
                <w:szCs w:val="21"/>
              </w:rPr>
              <w:t>净利润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A1D58" w:rsidRPr="0047690D" w:rsidTr="008174E1">
        <w:trPr>
          <w:trHeight w:val="41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7690D">
              <w:rPr>
                <w:rFonts w:ascii="宋体" w:hAnsi="宋体" w:hint="eastAsia"/>
                <w:color w:val="000000"/>
                <w:szCs w:val="21"/>
              </w:rPr>
              <w:t>201</w:t>
            </w:r>
            <w:r w:rsidR="0096753F">
              <w:rPr>
                <w:rFonts w:ascii="宋体" w:hAnsi="宋体" w:hint="eastAsia"/>
                <w:color w:val="000000"/>
                <w:szCs w:val="21"/>
              </w:rPr>
              <w:t>8</w:t>
            </w:r>
            <w:r w:rsidRPr="0047690D">
              <w:rPr>
                <w:rFonts w:ascii="宋体" w:hAnsi="宋体" w:hint="eastAsia"/>
                <w:color w:val="000000"/>
                <w:szCs w:val="21"/>
              </w:rPr>
              <w:t>年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topLinePunct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47690D">
              <w:rPr>
                <w:rFonts w:ascii="宋体" w:hAnsi="宋体" w:hint="eastAsia"/>
                <w:color w:val="000000"/>
                <w:szCs w:val="21"/>
              </w:rPr>
              <w:t>资产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topLinePunct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topLinePunct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47690D">
              <w:rPr>
                <w:rFonts w:ascii="宋体" w:hAnsi="宋体" w:hint="eastAsia"/>
                <w:color w:val="000000"/>
                <w:szCs w:val="21"/>
              </w:rPr>
              <w:t>负债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A1D58" w:rsidRPr="0047690D" w:rsidTr="008174E1">
        <w:trPr>
          <w:trHeight w:val="41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topLinePunct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47690D">
              <w:rPr>
                <w:rFonts w:ascii="宋体" w:hAnsi="宋体" w:hint="eastAsia"/>
                <w:color w:val="000000"/>
                <w:szCs w:val="21"/>
              </w:rPr>
              <w:t>利润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topLinePunct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topLinePunct/>
              <w:jc w:val="center"/>
              <w:rPr>
                <w:rFonts w:ascii="宋体" w:hAnsi="宋体"/>
                <w:color w:val="000000"/>
                <w:szCs w:val="21"/>
              </w:rPr>
            </w:pPr>
            <w:r w:rsidRPr="0047690D">
              <w:rPr>
                <w:rFonts w:ascii="宋体" w:hAnsi="宋体" w:hint="eastAsia"/>
                <w:color w:val="000000"/>
                <w:szCs w:val="21"/>
              </w:rPr>
              <w:t>净利润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A1D58" w:rsidRPr="0047690D" w:rsidTr="008174E1">
        <w:trPr>
          <w:trHeight w:val="41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7690D">
              <w:rPr>
                <w:rFonts w:ascii="宋体" w:hAnsi="宋体" w:hint="eastAsia"/>
                <w:color w:val="000000"/>
                <w:szCs w:val="21"/>
              </w:rPr>
              <w:t>201</w:t>
            </w:r>
            <w:r w:rsidR="0096753F">
              <w:rPr>
                <w:rFonts w:ascii="宋体" w:hAnsi="宋体" w:hint="eastAsia"/>
                <w:color w:val="000000"/>
                <w:szCs w:val="21"/>
              </w:rPr>
              <w:t>7</w:t>
            </w:r>
            <w:r w:rsidRPr="0047690D">
              <w:rPr>
                <w:rFonts w:ascii="宋体" w:hAnsi="宋体" w:hint="eastAsia"/>
                <w:color w:val="000000"/>
                <w:szCs w:val="21"/>
              </w:rPr>
              <w:t>年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topLinePunct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47690D">
              <w:rPr>
                <w:rFonts w:ascii="宋体" w:hAnsi="宋体" w:hint="eastAsia"/>
                <w:color w:val="000000"/>
                <w:szCs w:val="21"/>
              </w:rPr>
              <w:t>资产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topLinePunct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topLinePunct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47690D">
              <w:rPr>
                <w:rFonts w:ascii="宋体" w:hAnsi="宋体" w:hint="eastAsia"/>
                <w:color w:val="000000"/>
                <w:szCs w:val="21"/>
              </w:rPr>
              <w:t>负债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A1D58" w:rsidRPr="0047690D" w:rsidTr="008174E1">
        <w:trPr>
          <w:trHeight w:val="41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topLinePunct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47690D">
              <w:rPr>
                <w:rFonts w:ascii="宋体" w:hAnsi="宋体" w:hint="eastAsia"/>
                <w:color w:val="000000"/>
                <w:szCs w:val="21"/>
              </w:rPr>
              <w:t>利润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topLinePunct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topLinePunct/>
              <w:jc w:val="center"/>
              <w:rPr>
                <w:rFonts w:ascii="宋体" w:hAnsi="宋体"/>
                <w:color w:val="000000"/>
                <w:szCs w:val="21"/>
              </w:rPr>
            </w:pPr>
            <w:r w:rsidRPr="0047690D">
              <w:rPr>
                <w:rFonts w:ascii="宋体" w:hAnsi="宋体" w:hint="eastAsia"/>
                <w:color w:val="000000"/>
                <w:szCs w:val="21"/>
              </w:rPr>
              <w:t>净利润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A1D58" w:rsidRPr="0047690D" w:rsidTr="008174E1">
        <w:trPr>
          <w:trHeight w:val="44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58" w:rsidRPr="0047690D" w:rsidRDefault="00CA1D58" w:rsidP="008174E1">
            <w:pPr>
              <w:topLinePunct/>
              <w:jc w:val="left"/>
              <w:rPr>
                <w:rFonts w:ascii="宋体" w:hAnsi="宋体"/>
                <w:color w:val="000000"/>
                <w:szCs w:val="21"/>
              </w:rPr>
            </w:pPr>
            <w:r w:rsidRPr="0047690D">
              <w:rPr>
                <w:rFonts w:ascii="宋体" w:hAnsi="宋体" w:hint="eastAsia"/>
                <w:color w:val="000000"/>
                <w:szCs w:val="21"/>
              </w:rPr>
              <w:t>经营范围：</w:t>
            </w:r>
          </w:p>
        </w:tc>
      </w:tr>
      <w:tr w:rsidR="00202533" w:rsidRPr="0047690D" w:rsidTr="008174E1">
        <w:trPr>
          <w:trHeight w:val="44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533" w:rsidRPr="0047690D" w:rsidRDefault="00202533" w:rsidP="008174E1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交货期及售后服务</w:t>
            </w:r>
          </w:p>
        </w:tc>
        <w:tc>
          <w:tcPr>
            <w:tcW w:w="7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533" w:rsidRPr="0047690D" w:rsidRDefault="00202533" w:rsidP="008174E1">
            <w:pPr>
              <w:topLinePunct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CA1D58" w:rsidRPr="0047690D" w:rsidRDefault="00CA1D58" w:rsidP="00CA1D58">
      <w:pPr>
        <w:topLinePunct/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</w:rPr>
      </w:pPr>
      <w:r w:rsidRPr="0047690D">
        <w:rPr>
          <w:rFonts w:ascii="宋体" w:hAnsi="宋体" w:hint="eastAsia"/>
          <w:color w:val="000000"/>
          <w:sz w:val="24"/>
        </w:rPr>
        <w:t>注：本表可增加并扩展。</w:t>
      </w:r>
    </w:p>
    <w:p w:rsidR="00CA1D58" w:rsidRPr="0047690D" w:rsidRDefault="00CA1D58" w:rsidP="00CA1D58">
      <w:pPr>
        <w:topLinePunct/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</w:rPr>
      </w:pPr>
      <w:r w:rsidRPr="0047690D">
        <w:rPr>
          <w:rFonts w:ascii="宋体" w:hAnsi="宋体" w:hint="eastAsia"/>
          <w:color w:val="000000"/>
          <w:sz w:val="24"/>
        </w:rPr>
        <w:t>附：1、投标人营业执照复印件</w:t>
      </w:r>
    </w:p>
    <w:p w:rsidR="005548E6" w:rsidRDefault="00CA1D58" w:rsidP="005548E6">
      <w:pPr>
        <w:topLinePunct/>
        <w:spacing w:line="360" w:lineRule="auto"/>
        <w:ind w:firstLineChars="400" w:firstLine="960"/>
        <w:jc w:val="left"/>
        <w:rPr>
          <w:rFonts w:ascii="宋体" w:hAnsi="宋体"/>
          <w:color w:val="000000"/>
          <w:sz w:val="24"/>
        </w:rPr>
      </w:pPr>
      <w:r w:rsidRPr="0047690D">
        <w:rPr>
          <w:rFonts w:ascii="宋体" w:hAnsi="宋体" w:hint="eastAsia"/>
          <w:color w:val="000000"/>
          <w:sz w:val="24"/>
        </w:rPr>
        <w:t>2</w:t>
      </w:r>
      <w:r w:rsidR="005548E6">
        <w:rPr>
          <w:rFonts w:ascii="宋体" w:hAnsi="宋体" w:hint="eastAsia"/>
          <w:color w:val="000000"/>
          <w:sz w:val="24"/>
        </w:rPr>
        <w:t>、投标人税务登记证复印件（若五证合一或三证合一不需要单独提交</w:t>
      </w:r>
    </w:p>
    <w:p w:rsidR="005548E6" w:rsidRPr="005548E6" w:rsidRDefault="00CA1D58" w:rsidP="005548E6">
      <w:pPr>
        <w:topLinePunct/>
        <w:spacing w:line="360" w:lineRule="auto"/>
        <w:ind w:firstLineChars="400" w:firstLine="960"/>
        <w:jc w:val="left"/>
        <w:rPr>
          <w:rFonts w:ascii="宋体" w:hAnsi="宋体"/>
          <w:color w:val="000000"/>
          <w:sz w:val="24"/>
        </w:rPr>
      </w:pPr>
      <w:r w:rsidRPr="0047690D">
        <w:rPr>
          <w:rFonts w:ascii="宋体" w:hAnsi="宋体" w:hint="eastAsia"/>
          <w:color w:val="000000"/>
          <w:sz w:val="24"/>
        </w:rPr>
        <w:t>3、</w:t>
      </w:r>
      <w:r w:rsidR="005548E6" w:rsidRPr="00BD7756">
        <w:rPr>
          <w:rFonts w:ascii="宋体" w:hAnsi="宋体" w:hint="eastAsia"/>
          <w:color w:val="000000"/>
          <w:sz w:val="24"/>
        </w:rPr>
        <w:t>法人授权书及被授权人身份证明；</w:t>
      </w:r>
    </w:p>
    <w:p w:rsidR="005548E6" w:rsidRPr="00BD7756" w:rsidRDefault="00BD7756" w:rsidP="00BD7756">
      <w:pPr>
        <w:adjustRightInd w:val="0"/>
        <w:snapToGrid w:val="0"/>
        <w:spacing w:line="360" w:lineRule="auto"/>
        <w:ind w:firstLineChars="396" w:firstLine="95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4、</w:t>
      </w:r>
      <w:r w:rsidR="005548E6" w:rsidRPr="00BD7756">
        <w:rPr>
          <w:rFonts w:ascii="宋体" w:hAnsi="宋体" w:hint="eastAsia"/>
          <w:color w:val="000000"/>
          <w:sz w:val="24"/>
        </w:rPr>
        <w:t>其他相关资质（例如生产许可证等）；</w:t>
      </w:r>
    </w:p>
    <w:p w:rsidR="005548E6" w:rsidRPr="00BD7756" w:rsidRDefault="00BD7756" w:rsidP="00BD7756">
      <w:pPr>
        <w:adjustRightInd w:val="0"/>
        <w:snapToGrid w:val="0"/>
        <w:spacing w:line="360" w:lineRule="auto"/>
        <w:ind w:firstLineChars="396" w:firstLine="95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5、</w:t>
      </w:r>
      <w:r w:rsidR="005548E6" w:rsidRPr="00BD7756">
        <w:rPr>
          <w:rFonts w:ascii="宋体" w:hAnsi="宋体" w:hint="eastAsia"/>
          <w:color w:val="000000"/>
          <w:sz w:val="24"/>
        </w:rPr>
        <w:t>相关资质证书（例如三体系认证等）；</w:t>
      </w:r>
    </w:p>
    <w:p w:rsidR="005548E6" w:rsidRPr="00BD7756" w:rsidRDefault="005548E6" w:rsidP="00BD7756">
      <w:pPr>
        <w:adjustRightInd w:val="0"/>
        <w:snapToGrid w:val="0"/>
        <w:spacing w:line="360" w:lineRule="auto"/>
        <w:ind w:firstLineChars="396" w:firstLine="950"/>
        <w:jc w:val="left"/>
        <w:rPr>
          <w:rFonts w:ascii="宋体" w:hAnsi="宋体"/>
          <w:color w:val="000000"/>
          <w:sz w:val="24"/>
        </w:rPr>
      </w:pPr>
      <w:r w:rsidRPr="00BD7756">
        <w:rPr>
          <w:rFonts w:ascii="宋体" w:hAnsi="宋体" w:hint="eastAsia"/>
          <w:color w:val="000000"/>
          <w:sz w:val="24"/>
        </w:rPr>
        <w:t>6、其他说明（例如企业规模、产能、售后、交期等）。</w:t>
      </w:r>
    </w:p>
    <w:p w:rsidR="00CA1D58" w:rsidRPr="0047690D" w:rsidRDefault="00CA1D58" w:rsidP="00CA1D58">
      <w:pPr>
        <w:adjustRightInd w:val="0"/>
        <w:snapToGrid w:val="0"/>
        <w:ind w:left="3360" w:firstLineChars="200" w:firstLine="420"/>
        <w:rPr>
          <w:rFonts w:ascii="宋体" w:hAnsi="宋体" w:cs="宋体"/>
          <w:color w:val="000000"/>
        </w:rPr>
      </w:pPr>
      <w:r w:rsidRPr="0047690D">
        <w:rPr>
          <w:rFonts w:ascii="宋体" w:hAnsi="宋体" w:cs="宋体" w:hint="eastAsia"/>
          <w:color w:val="000000"/>
        </w:rPr>
        <w:t>法定代表人或委托代理人签字：</w:t>
      </w:r>
      <w:r w:rsidRPr="0047690D">
        <w:rPr>
          <w:rFonts w:ascii="宋体" w:hAnsi="宋体" w:cs="宋体"/>
          <w:color w:val="000000"/>
        </w:rPr>
        <w:t>___________</w:t>
      </w:r>
    </w:p>
    <w:p w:rsidR="00CA1D58" w:rsidRPr="0047690D" w:rsidRDefault="00CA1D58" w:rsidP="00CA1D58">
      <w:pPr>
        <w:adjustRightInd w:val="0"/>
        <w:snapToGrid w:val="0"/>
        <w:ind w:firstLineChars="2870" w:firstLine="6027"/>
        <w:rPr>
          <w:rFonts w:ascii="宋体" w:hAnsi="宋体"/>
          <w:color w:val="000000"/>
        </w:rPr>
      </w:pPr>
      <w:r w:rsidRPr="0047690D">
        <w:rPr>
          <w:rFonts w:ascii="宋体" w:hAnsi="宋体" w:cs="宋体" w:hint="eastAsia"/>
          <w:color w:val="000000"/>
        </w:rPr>
        <w:t>公章：</w:t>
      </w:r>
      <w:r w:rsidRPr="0047690D">
        <w:rPr>
          <w:rFonts w:ascii="宋体" w:hAnsi="宋体" w:cs="宋体"/>
          <w:color w:val="000000"/>
        </w:rPr>
        <w:t>___________</w:t>
      </w:r>
    </w:p>
    <w:p w:rsidR="00CA1D58" w:rsidRPr="0047690D" w:rsidRDefault="00CA1D58" w:rsidP="00CA1D58">
      <w:pPr>
        <w:adjustRightInd w:val="0"/>
        <w:snapToGrid w:val="0"/>
        <w:ind w:firstLineChars="2870" w:firstLine="6027"/>
        <w:rPr>
          <w:rFonts w:ascii="宋体" w:hAnsi="宋体" w:cs="宋体"/>
          <w:color w:val="000000"/>
        </w:rPr>
      </w:pPr>
      <w:r w:rsidRPr="0047690D">
        <w:rPr>
          <w:rFonts w:ascii="宋体" w:hAnsi="宋体" w:cs="宋体" w:hint="eastAsia"/>
          <w:color w:val="000000"/>
        </w:rPr>
        <w:t>日期：</w:t>
      </w:r>
      <w:r w:rsidRPr="0047690D">
        <w:rPr>
          <w:rFonts w:ascii="宋体" w:hAnsi="宋体" w:cs="宋体"/>
          <w:color w:val="000000"/>
        </w:rPr>
        <w:t>___________</w:t>
      </w:r>
    </w:p>
    <w:p w:rsidR="00CA1D58" w:rsidRPr="0047690D" w:rsidRDefault="00CA1D58" w:rsidP="00CA1D58">
      <w:pPr>
        <w:adjustRightInd w:val="0"/>
        <w:snapToGrid w:val="0"/>
        <w:rPr>
          <w:rFonts w:ascii="宋体" w:hAnsi="宋体" w:cs="宋体"/>
          <w:color w:val="000000"/>
        </w:rPr>
      </w:pPr>
    </w:p>
    <w:p w:rsidR="00CA1D58" w:rsidRPr="0047690D" w:rsidRDefault="00BD7756" w:rsidP="00BD7756">
      <w:pPr>
        <w:spacing w:line="360" w:lineRule="auto"/>
        <w:ind w:firstLineChars="200" w:firstLine="482"/>
        <w:rPr>
          <w:rStyle w:val="3Char"/>
          <w:rFonts w:ascii="宋体" w:hAnsi="宋体"/>
          <w:color w:val="000000"/>
        </w:rPr>
      </w:pPr>
      <w:bookmarkStart w:id="1" w:name="_Toc426317296"/>
      <w:r>
        <w:rPr>
          <w:rFonts w:ascii="宋体" w:hAnsi="宋体" w:hint="eastAsia"/>
          <w:b/>
          <w:color w:val="000000"/>
          <w:sz w:val="24"/>
        </w:rPr>
        <w:t>7</w:t>
      </w:r>
      <w:r w:rsidR="00CA1D58" w:rsidRPr="0047690D">
        <w:rPr>
          <w:rFonts w:ascii="宋体" w:hAnsi="宋体" w:hint="eastAsia"/>
          <w:b/>
          <w:color w:val="000000"/>
          <w:sz w:val="24"/>
        </w:rPr>
        <w:t>、201</w:t>
      </w:r>
      <w:r>
        <w:rPr>
          <w:rFonts w:ascii="宋体" w:hAnsi="宋体" w:hint="eastAsia"/>
          <w:b/>
          <w:color w:val="000000"/>
          <w:sz w:val="24"/>
        </w:rPr>
        <w:t>7</w:t>
      </w:r>
      <w:r w:rsidR="00CA1D58" w:rsidRPr="0047690D">
        <w:rPr>
          <w:rFonts w:ascii="宋体" w:hAnsi="宋体"/>
          <w:b/>
          <w:color w:val="000000"/>
          <w:sz w:val="24"/>
        </w:rPr>
        <w:t>年至今</w:t>
      </w:r>
      <w:r w:rsidR="00CA1D58" w:rsidRPr="0047690D">
        <w:rPr>
          <w:rFonts w:ascii="宋体" w:hAnsi="宋体" w:hint="eastAsia"/>
          <w:b/>
          <w:color w:val="000000"/>
          <w:sz w:val="24"/>
        </w:rPr>
        <w:t>业绩汇总表</w:t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7"/>
        <w:gridCol w:w="2107"/>
        <w:gridCol w:w="1996"/>
        <w:gridCol w:w="1993"/>
        <w:gridCol w:w="2194"/>
      </w:tblGrid>
      <w:tr w:rsidR="00CA1D58" w:rsidRPr="0047690D" w:rsidTr="008174E1">
        <w:trPr>
          <w:trHeight w:val="795"/>
        </w:trPr>
        <w:tc>
          <w:tcPr>
            <w:tcW w:w="997" w:type="dxa"/>
            <w:vAlign w:val="center"/>
          </w:tcPr>
          <w:p w:rsidR="00CA1D58" w:rsidRPr="0047690D" w:rsidRDefault="00CA1D58" w:rsidP="008174E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bookmarkStart w:id="2" w:name="_Toc426317297"/>
            <w:r w:rsidRPr="0047690D">
              <w:rPr>
                <w:rFonts w:ascii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2107" w:type="dxa"/>
            <w:vAlign w:val="center"/>
          </w:tcPr>
          <w:p w:rsidR="00CA1D58" w:rsidRPr="0047690D" w:rsidRDefault="00CA1D58" w:rsidP="008174E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47690D">
              <w:rPr>
                <w:rFonts w:ascii="宋体" w:hAnsi="宋体"/>
                <w:color w:val="000000"/>
                <w:sz w:val="24"/>
              </w:rPr>
              <w:t>供货单位</w:t>
            </w:r>
          </w:p>
        </w:tc>
        <w:tc>
          <w:tcPr>
            <w:tcW w:w="1996" w:type="dxa"/>
            <w:vAlign w:val="center"/>
          </w:tcPr>
          <w:p w:rsidR="00CA1D58" w:rsidRPr="0047690D" w:rsidRDefault="00CA1D58" w:rsidP="008174E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47690D">
              <w:rPr>
                <w:rFonts w:ascii="宋体" w:hAnsi="宋体" w:hint="eastAsia"/>
                <w:color w:val="000000"/>
                <w:sz w:val="24"/>
              </w:rPr>
              <w:t>供货时间</w:t>
            </w:r>
          </w:p>
        </w:tc>
        <w:tc>
          <w:tcPr>
            <w:tcW w:w="1993" w:type="dxa"/>
            <w:vAlign w:val="center"/>
          </w:tcPr>
          <w:p w:rsidR="00CA1D58" w:rsidRPr="0047690D" w:rsidRDefault="00CA1D58" w:rsidP="008174E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47690D">
              <w:rPr>
                <w:rFonts w:ascii="宋体" w:hAnsi="宋体" w:hint="eastAsia"/>
                <w:color w:val="000000"/>
                <w:sz w:val="24"/>
              </w:rPr>
              <w:t>运营情况</w:t>
            </w:r>
          </w:p>
        </w:tc>
        <w:tc>
          <w:tcPr>
            <w:tcW w:w="2194" w:type="dxa"/>
            <w:vAlign w:val="center"/>
          </w:tcPr>
          <w:p w:rsidR="00CA1D58" w:rsidRPr="0047690D" w:rsidRDefault="00CA1D58" w:rsidP="008174E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47690D">
              <w:rPr>
                <w:rFonts w:ascii="宋体" w:hAnsi="宋体" w:hint="eastAsia"/>
                <w:color w:val="000000"/>
                <w:sz w:val="24"/>
              </w:rPr>
              <w:t>供货单位联系人</w:t>
            </w:r>
          </w:p>
          <w:p w:rsidR="00CA1D58" w:rsidRPr="0047690D" w:rsidRDefault="00CA1D58" w:rsidP="008174E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47690D">
              <w:rPr>
                <w:rFonts w:ascii="宋体" w:hAnsi="宋体" w:hint="eastAsia"/>
                <w:color w:val="000000"/>
                <w:sz w:val="24"/>
              </w:rPr>
              <w:t>及联系方式（如有</w:t>
            </w:r>
            <w:r w:rsidRPr="0047690D">
              <w:rPr>
                <w:rFonts w:ascii="宋体" w:hAnsi="宋体"/>
                <w:color w:val="000000"/>
                <w:sz w:val="24"/>
              </w:rPr>
              <w:t>）</w:t>
            </w:r>
          </w:p>
        </w:tc>
      </w:tr>
      <w:tr w:rsidR="00CA1D58" w:rsidRPr="0047690D" w:rsidTr="008174E1">
        <w:trPr>
          <w:trHeight w:val="432"/>
        </w:trPr>
        <w:tc>
          <w:tcPr>
            <w:tcW w:w="997" w:type="dxa"/>
            <w:vAlign w:val="center"/>
          </w:tcPr>
          <w:p w:rsidR="00CA1D58" w:rsidRPr="0047690D" w:rsidRDefault="00CA1D58" w:rsidP="008174E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47690D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107" w:type="dxa"/>
            <w:vAlign w:val="center"/>
          </w:tcPr>
          <w:p w:rsidR="00CA1D58" w:rsidRPr="0047690D" w:rsidRDefault="00CA1D58" w:rsidP="008174E1">
            <w:pPr>
              <w:pStyle w:val="1CharCharChar"/>
              <w:spacing w:beforeLines="0" w:line="240" w:lineRule="auto"/>
              <w:rPr>
                <w:rFonts w:ascii="宋体" w:hAnsi="宋体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CA1D58" w:rsidRPr="0047690D" w:rsidRDefault="00CA1D58" w:rsidP="008174E1">
            <w:pPr>
              <w:pStyle w:val="1CharCharChar"/>
              <w:spacing w:beforeLines="0" w:line="240" w:lineRule="auto"/>
              <w:rPr>
                <w:rFonts w:ascii="宋体" w:hAnsi="宋体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CA1D58" w:rsidRPr="0047690D" w:rsidRDefault="00CA1D58" w:rsidP="008174E1">
            <w:pPr>
              <w:pStyle w:val="1CharCharChar"/>
              <w:spacing w:beforeLines="0" w:line="240" w:lineRule="auto"/>
              <w:rPr>
                <w:rFonts w:ascii="宋体" w:hAnsi="宋体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CA1D58" w:rsidRPr="0047690D" w:rsidRDefault="00CA1D58" w:rsidP="008174E1">
            <w:pPr>
              <w:pStyle w:val="1CharCharChar"/>
              <w:spacing w:beforeLines="0" w:line="240" w:lineRule="auto"/>
              <w:rPr>
                <w:rFonts w:ascii="宋体" w:hAnsi="宋体"/>
                <w:b w:val="0"/>
                <w:color w:val="000000"/>
                <w:sz w:val="24"/>
                <w:szCs w:val="24"/>
              </w:rPr>
            </w:pPr>
          </w:p>
        </w:tc>
      </w:tr>
      <w:tr w:rsidR="00CA1D58" w:rsidRPr="0047690D" w:rsidTr="008174E1">
        <w:trPr>
          <w:trHeight w:val="425"/>
        </w:trPr>
        <w:tc>
          <w:tcPr>
            <w:tcW w:w="997" w:type="dxa"/>
            <w:vAlign w:val="center"/>
          </w:tcPr>
          <w:p w:rsidR="00CA1D58" w:rsidRPr="0047690D" w:rsidRDefault="00CA1D58" w:rsidP="008174E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47690D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2107" w:type="dxa"/>
            <w:vAlign w:val="center"/>
          </w:tcPr>
          <w:p w:rsidR="00CA1D58" w:rsidRPr="0047690D" w:rsidRDefault="00CA1D58" w:rsidP="008174E1">
            <w:pPr>
              <w:pStyle w:val="1CharCharChar"/>
              <w:spacing w:beforeLines="0" w:line="240" w:lineRule="auto"/>
              <w:rPr>
                <w:rFonts w:ascii="宋体" w:hAnsi="宋体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CA1D58" w:rsidRPr="0047690D" w:rsidRDefault="00CA1D58" w:rsidP="008174E1">
            <w:pPr>
              <w:pStyle w:val="1CharCharChar"/>
              <w:spacing w:beforeLines="0" w:line="240" w:lineRule="auto"/>
              <w:rPr>
                <w:rFonts w:ascii="宋体" w:hAnsi="宋体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CA1D58" w:rsidRPr="0047690D" w:rsidRDefault="00CA1D58" w:rsidP="008174E1">
            <w:pPr>
              <w:pStyle w:val="1CharCharChar"/>
              <w:spacing w:beforeLines="0" w:line="240" w:lineRule="auto"/>
              <w:rPr>
                <w:rFonts w:ascii="宋体" w:hAnsi="宋体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CA1D58" w:rsidRPr="0047690D" w:rsidRDefault="00CA1D58" w:rsidP="008174E1">
            <w:pPr>
              <w:pStyle w:val="1CharCharChar"/>
              <w:spacing w:beforeLines="0" w:line="240" w:lineRule="auto"/>
              <w:rPr>
                <w:rFonts w:ascii="宋体" w:hAnsi="宋体"/>
                <w:b w:val="0"/>
                <w:color w:val="000000"/>
                <w:sz w:val="24"/>
                <w:szCs w:val="24"/>
              </w:rPr>
            </w:pPr>
          </w:p>
        </w:tc>
      </w:tr>
      <w:tr w:rsidR="00CA1D58" w:rsidRPr="0047690D" w:rsidTr="008174E1">
        <w:trPr>
          <w:trHeight w:val="417"/>
        </w:trPr>
        <w:tc>
          <w:tcPr>
            <w:tcW w:w="997" w:type="dxa"/>
            <w:vAlign w:val="center"/>
          </w:tcPr>
          <w:p w:rsidR="00CA1D58" w:rsidRPr="0047690D" w:rsidRDefault="00CA1D58" w:rsidP="008174E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47690D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2107" w:type="dxa"/>
            <w:vAlign w:val="center"/>
          </w:tcPr>
          <w:p w:rsidR="00CA1D58" w:rsidRPr="0047690D" w:rsidRDefault="00CA1D58" w:rsidP="008174E1">
            <w:pPr>
              <w:pStyle w:val="1CharCharChar"/>
              <w:spacing w:beforeLines="0" w:line="240" w:lineRule="auto"/>
              <w:rPr>
                <w:rFonts w:ascii="宋体" w:hAnsi="宋体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CA1D58" w:rsidRPr="0047690D" w:rsidRDefault="00CA1D58" w:rsidP="008174E1">
            <w:pPr>
              <w:pStyle w:val="1CharCharChar"/>
              <w:spacing w:beforeLines="0" w:line="240" w:lineRule="auto"/>
              <w:rPr>
                <w:rFonts w:ascii="宋体" w:hAnsi="宋体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CA1D58" w:rsidRPr="0047690D" w:rsidRDefault="00CA1D58" w:rsidP="008174E1">
            <w:pPr>
              <w:pStyle w:val="1CharCharChar"/>
              <w:spacing w:beforeLines="0" w:line="240" w:lineRule="auto"/>
              <w:rPr>
                <w:rFonts w:ascii="宋体" w:hAnsi="宋体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CA1D58" w:rsidRPr="0047690D" w:rsidRDefault="00CA1D58" w:rsidP="008174E1">
            <w:pPr>
              <w:pStyle w:val="1CharCharChar"/>
              <w:spacing w:beforeLines="0" w:line="240" w:lineRule="auto"/>
              <w:rPr>
                <w:rFonts w:ascii="宋体" w:hAnsi="宋体"/>
                <w:b w:val="0"/>
                <w:color w:val="000000"/>
                <w:sz w:val="24"/>
                <w:szCs w:val="24"/>
              </w:rPr>
            </w:pPr>
          </w:p>
        </w:tc>
      </w:tr>
      <w:tr w:rsidR="00CA1D58" w:rsidRPr="0047690D" w:rsidTr="008174E1">
        <w:trPr>
          <w:trHeight w:val="437"/>
        </w:trPr>
        <w:tc>
          <w:tcPr>
            <w:tcW w:w="997" w:type="dxa"/>
            <w:vAlign w:val="center"/>
          </w:tcPr>
          <w:p w:rsidR="00CA1D58" w:rsidRPr="0047690D" w:rsidRDefault="00CA1D58" w:rsidP="008174E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47690D">
              <w:rPr>
                <w:rFonts w:ascii="宋体" w:hAnsi="宋体" w:hint="eastAsia"/>
                <w:color w:val="000000"/>
                <w:sz w:val="24"/>
              </w:rPr>
              <w:t>……</w:t>
            </w:r>
          </w:p>
        </w:tc>
        <w:tc>
          <w:tcPr>
            <w:tcW w:w="2107" w:type="dxa"/>
            <w:vAlign w:val="center"/>
          </w:tcPr>
          <w:p w:rsidR="00CA1D58" w:rsidRPr="0047690D" w:rsidRDefault="00CA1D58" w:rsidP="008174E1">
            <w:pPr>
              <w:pStyle w:val="1CharCharChar"/>
              <w:spacing w:beforeLines="0" w:line="240" w:lineRule="auto"/>
              <w:rPr>
                <w:rFonts w:ascii="宋体" w:hAnsi="宋体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CA1D58" w:rsidRPr="0047690D" w:rsidRDefault="00CA1D58" w:rsidP="008174E1">
            <w:pPr>
              <w:pStyle w:val="1CharCharChar"/>
              <w:spacing w:beforeLines="0" w:line="240" w:lineRule="auto"/>
              <w:rPr>
                <w:rFonts w:ascii="宋体" w:hAnsi="宋体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CA1D58" w:rsidRPr="0047690D" w:rsidRDefault="00CA1D58" w:rsidP="008174E1">
            <w:pPr>
              <w:pStyle w:val="1CharCharChar"/>
              <w:spacing w:beforeLines="0" w:line="240" w:lineRule="auto"/>
              <w:rPr>
                <w:rFonts w:ascii="宋体" w:hAnsi="宋体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CA1D58" w:rsidRPr="0047690D" w:rsidRDefault="00CA1D58" w:rsidP="008174E1">
            <w:pPr>
              <w:pStyle w:val="1CharCharChar"/>
              <w:spacing w:beforeLines="0" w:line="240" w:lineRule="auto"/>
              <w:rPr>
                <w:rFonts w:ascii="宋体" w:hAnsi="宋体"/>
                <w:b w:val="0"/>
                <w:color w:val="000000"/>
                <w:sz w:val="24"/>
                <w:szCs w:val="24"/>
              </w:rPr>
            </w:pPr>
          </w:p>
        </w:tc>
      </w:tr>
      <w:tr w:rsidR="00CA1D58" w:rsidRPr="0047690D" w:rsidTr="008174E1">
        <w:trPr>
          <w:trHeight w:val="428"/>
        </w:trPr>
        <w:tc>
          <w:tcPr>
            <w:tcW w:w="997" w:type="dxa"/>
            <w:vAlign w:val="center"/>
          </w:tcPr>
          <w:p w:rsidR="00CA1D58" w:rsidRPr="0047690D" w:rsidRDefault="00CA1D58" w:rsidP="008174E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07" w:type="dxa"/>
            <w:vAlign w:val="center"/>
          </w:tcPr>
          <w:p w:rsidR="00CA1D58" w:rsidRPr="0047690D" w:rsidRDefault="00CA1D58" w:rsidP="008174E1">
            <w:pPr>
              <w:pStyle w:val="1CharCharChar"/>
              <w:spacing w:beforeLines="0" w:line="240" w:lineRule="auto"/>
              <w:rPr>
                <w:rFonts w:ascii="宋体" w:hAnsi="宋体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CA1D58" w:rsidRPr="0047690D" w:rsidRDefault="00CA1D58" w:rsidP="008174E1">
            <w:pPr>
              <w:pStyle w:val="1CharCharChar"/>
              <w:spacing w:beforeLines="0" w:line="240" w:lineRule="auto"/>
              <w:rPr>
                <w:rFonts w:ascii="宋体" w:hAnsi="宋体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CA1D58" w:rsidRPr="0047690D" w:rsidRDefault="00CA1D58" w:rsidP="008174E1">
            <w:pPr>
              <w:pStyle w:val="1CharCharChar"/>
              <w:spacing w:beforeLines="0" w:line="240" w:lineRule="auto"/>
              <w:rPr>
                <w:rFonts w:ascii="宋体" w:hAnsi="宋体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CA1D58" w:rsidRPr="0047690D" w:rsidRDefault="00CA1D58" w:rsidP="008174E1">
            <w:pPr>
              <w:pStyle w:val="1CharCharChar"/>
              <w:spacing w:beforeLines="0" w:line="240" w:lineRule="auto"/>
              <w:rPr>
                <w:rFonts w:ascii="宋体" w:hAnsi="宋体"/>
                <w:b w:val="0"/>
                <w:color w:val="000000"/>
                <w:sz w:val="24"/>
                <w:szCs w:val="24"/>
              </w:rPr>
            </w:pPr>
          </w:p>
        </w:tc>
      </w:tr>
      <w:bookmarkEnd w:id="2"/>
    </w:tbl>
    <w:p w:rsidR="00CA1D58" w:rsidRPr="0047690D" w:rsidRDefault="00CA1D58" w:rsidP="00CA1D58">
      <w:pPr>
        <w:spacing w:line="360" w:lineRule="auto"/>
        <w:rPr>
          <w:rFonts w:ascii="宋体" w:hAnsi="宋体"/>
          <w:color w:val="000000"/>
          <w:sz w:val="24"/>
        </w:rPr>
      </w:pPr>
    </w:p>
    <w:sectPr w:rsidR="00CA1D58" w:rsidRPr="004769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5D"/>
    <w:rsid w:val="00202533"/>
    <w:rsid w:val="00235125"/>
    <w:rsid w:val="0025335D"/>
    <w:rsid w:val="002D3DB8"/>
    <w:rsid w:val="003008A9"/>
    <w:rsid w:val="0034449A"/>
    <w:rsid w:val="003F04DB"/>
    <w:rsid w:val="0042707A"/>
    <w:rsid w:val="00447116"/>
    <w:rsid w:val="004835BE"/>
    <w:rsid w:val="005548E6"/>
    <w:rsid w:val="005806F7"/>
    <w:rsid w:val="005D4E17"/>
    <w:rsid w:val="005E3DAD"/>
    <w:rsid w:val="00602032"/>
    <w:rsid w:val="00722997"/>
    <w:rsid w:val="00774CBA"/>
    <w:rsid w:val="0077644B"/>
    <w:rsid w:val="007A26EC"/>
    <w:rsid w:val="009117E8"/>
    <w:rsid w:val="0096753F"/>
    <w:rsid w:val="00984840"/>
    <w:rsid w:val="00A072A3"/>
    <w:rsid w:val="00A80368"/>
    <w:rsid w:val="00B813ED"/>
    <w:rsid w:val="00B9428E"/>
    <w:rsid w:val="00BD7756"/>
    <w:rsid w:val="00C63FA9"/>
    <w:rsid w:val="00C8124A"/>
    <w:rsid w:val="00CA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A1D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CA1D58"/>
    <w:pPr>
      <w:keepNext/>
      <w:keepLines/>
      <w:spacing w:before="120" w:after="120"/>
      <w:outlineLvl w:val="1"/>
    </w:pPr>
    <w:rPr>
      <w:rFonts w:ascii="仿宋" w:eastAsia="仿宋" w:hAnsi="仿宋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qFormat/>
    <w:rsid w:val="00CA1D58"/>
    <w:pPr>
      <w:keepNext/>
      <w:keepLines/>
      <w:spacing w:before="156" w:after="156"/>
      <w:outlineLvl w:val="2"/>
    </w:pPr>
    <w:rPr>
      <w:rFonts w:ascii="仿宋" w:eastAsia="仿宋" w:hAnsi="仿宋"/>
      <w:b/>
      <w:bCs/>
      <w:kern w:val="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34449A"/>
    <w:pPr>
      <w:ind w:firstLine="675"/>
    </w:pPr>
    <w:rPr>
      <w:rFonts w:eastAsia="仿宋_GB2312"/>
      <w:sz w:val="30"/>
      <w:szCs w:val="20"/>
    </w:rPr>
  </w:style>
  <w:style w:type="character" w:customStyle="1" w:styleId="Char">
    <w:name w:val="正文文本缩进 Char"/>
    <w:basedOn w:val="a0"/>
    <w:link w:val="a3"/>
    <w:rsid w:val="0034449A"/>
    <w:rPr>
      <w:rFonts w:ascii="Times New Roman" w:eastAsia="仿宋_GB2312" w:hAnsi="Times New Roman" w:cs="Times New Roman"/>
      <w:sz w:val="30"/>
      <w:szCs w:val="20"/>
    </w:rPr>
  </w:style>
  <w:style w:type="character" w:styleId="a4">
    <w:name w:val="Hyperlink"/>
    <w:rsid w:val="0034449A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CA1D58"/>
    <w:rPr>
      <w:rFonts w:ascii="仿宋" w:eastAsia="仿宋" w:hAnsi="仿宋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rsid w:val="00CA1D58"/>
    <w:rPr>
      <w:rFonts w:ascii="仿宋" w:eastAsia="仿宋" w:hAnsi="仿宋" w:cs="Times New Roman"/>
      <w:b/>
      <w:bCs/>
      <w:kern w:val="0"/>
      <w:sz w:val="24"/>
      <w:szCs w:val="32"/>
    </w:rPr>
  </w:style>
  <w:style w:type="character" w:customStyle="1" w:styleId="1CharCharCharChar">
    <w:name w:val="标题1 Char Char Char Char"/>
    <w:link w:val="1CharCharChar"/>
    <w:locked/>
    <w:rsid w:val="00CA1D58"/>
    <w:rPr>
      <w:b/>
      <w:kern w:val="44"/>
      <w:sz w:val="28"/>
    </w:rPr>
  </w:style>
  <w:style w:type="paragraph" w:customStyle="1" w:styleId="1CharCharChar">
    <w:name w:val="标题1 Char Char Char"/>
    <w:basedOn w:val="1"/>
    <w:link w:val="1CharCharCharChar"/>
    <w:rsid w:val="00CA1D58"/>
    <w:pPr>
      <w:tabs>
        <w:tab w:val="center" w:pos="4512"/>
        <w:tab w:val="center" w:pos="4606"/>
      </w:tabs>
      <w:adjustRightInd w:val="0"/>
      <w:snapToGrid w:val="0"/>
      <w:spacing w:beforeLines="50" w:before="240" w:after="240"/>
      <w:jc w:val="center"/>
      <w:outlineLvl w:val="1"/>
    </w:pPr>
    <w:rPr>
      <w:rFonts w:asciiTheme="minorHAnsi" w:eastAsiaTheme="minorEastAsia" w:hAnsiTheme="minorHAnsi" w:cstheme="minorBidi"/>
      <w:bCs w:val="0"/>
      <w:sz w:val="28"/>
      <w:szCs w:val="22"/>
    </w:rPr>
  </w:style>
  <w:style w:type="character" w:customStyle="1" w:styleId="1Char">
    <w:name w:val="标题 1 Char"/>
    <w:basedOn w:val="a0"/>
    <w:link w:val="1"/>
    <w:uiPriority w:val="9"/>
    <w:rsid w:val="00CA1D58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A1D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CA1D58"/>
    <w:pPr>
      <w:keepNext/>
      <w:keepLines/>
      <w:spacing w:before="120" w:after="120"/>
      <w:outlineLvl w:val="1"/>
    </w:pPr>
    <w:rPr>
      <w:rFonts w:ascii="仿宋" w:eastAsia="仿宋" w:hAnsi="仿宋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qFormat/>
    <w:rsid w:val="00CA1D58"/>
    <w:pPr>
      <w:keepNext/>
      <w:keepLines/>
      <w:spacing w:before="156" w:after="156"/>
      <w:outlineLvl w:val="2"/>
    </w:pPr>
    <w:rPr>
      <w:rFonts w:ascii="仿宋" w:eastAsia="仿宋" w:hAnsi="仿宋"/>
      <w:b/>
      <w:bCs/>
      <w:kern w:val="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34449A"/>
    <w:pPr>
      <w:ind w:firstLine="675"/>
    </w:pPr>
    <w:rPr>
      <w:rFonts w:eastAsia="仿宋_GB2312"/>
      <w:sz w:val="30"/>
      <w:szCs w:val="20"/>
    </w:rPr>
  </w:style>
  <w:style w:type="character" w:customStyle="1" w:styleId="Char">
    <w:name w:val="正文文本缩进 Char"/>
    <w:basedOn w:val="a0"/>
    <w:link w:val="a3"/>
    <w:rsid w:val="0034449A"/>
    <w:rPr>
      <w:rFonts w:ascii="Times New Roman" w:eastAsia="仿宋_GB2312" w:hAnsi="Times New Roman" w:cs="Times New Roman"/>
      <w:sz w:val="30"/>
      <w:szCs w:val="20"/>
    </w:rPr>
  </w:style>
  <w:style w:type="character" w:styleId="a4">
    <w:name w:val="Hyperlink"/>
    <w:rsid w:val="0034449A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CA1D58"/>
    <w:rPr>
      <w:rFonts w:ascii="仿宋" w:eastAsia="仿宋" w:hAnsi="仿宋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rsid w:val="00CA1D58"/>
    <w:rPr>
      <w:rFonts w:ascii="仿宋" w:eastAsia="仿宋" w:hAnsi="仿宋" w:cs="Times New Roman"/>
      <w:b/>
      <w:bCs/>
      <w:kern w:val="0"/>
      <w:sz w:val="24"/>
      <w:szCs w:val="32"/>
    </w:rPr>
  </w:style>
  <w:style w:type="character" w:customStyle="1" w:styleId="1CharCharCharChar">
    <w:name w:val="标题1 Char Char Char Char"/>
    <w:link w:val="1CharCharChar"/>
    <w:locked/>
    <w:rsid w:val="00CA1D58"/>
    <w:rPr>
      <w:b/>
      <w:kern w:val="44"/>
      <w:sz w:val="28"/>
    </w:rPr>
  </w:style>
  <w:style w:type="paragraph" w:customStyle="1" w:styleId="1CharCharChar">
    <w:name w:val="标题1 Char Char Char"/>
    <w:basedOn w:val="1"/>
    <w:link w:val="1CharCharCharChar"/>
    <w:rsid w:val="00CA1D58"/>
    <w:pPr>
      <w:tabs>
        <w:tab w:val="center" w:pos="4512"/>
        <w:tab w:val="center" w:pos="4606"/>
      </w:tabs>
      <w:adjustRightInd w:val="0"/>
      <w:snapToGrid w:val="0"/>
      <w:spacing w:beforeLines="50" w:before="240" w:after="240"/>
      <w:jc w:val="center"/>
      <w:outlineLvl w:val="1"/>
    </w:pPr>
    <w:rPr>
      <w:rFonts w:asciiTheme="minorHAnsi" w:eastAsiaTheme="minorEastAsia" w:hAnsiTheme="minorHAnsi" w:cstheme="minorBidi"/>
      <w:bCs w:val="0"/>
      <w:sz w:val="28"/>
      <w:szCs w:val="22"/>
    </w:rPr>
  </w:style>
  <w:style w:type="character" w:customStyle="1" w:styleId="1Char">
    <w:name w:val="标题 1 Char"/>
    <w:basedOn w:val="a0"/>
    <w:link w:val="1"/>
    <w:uiPriority w:val="9"/>
    <w:rsid w:val="00CA1D58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yahua.com" TargetMode="External"/><Relationship Id="rId5" Type="http://schemas.openxmlformats.org/officeDocument/2006/relationships/hyperlink" Target="mailto:yahua193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709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段丙华</dc:creator>
  <cp:keywords/>
  <dc:description/>
  <cp:lastModifiedBy>段丙华</cp:lastModifiedBy>
  <cp:revision>51</cp:revision>
  <dcterms:created xsi:type="dcterms:W3CDTF">2020-03-22T03:49:00Z</dcterms:created>
  <dcterms:modified xsi:type="dcterms:W3CDTF">2020-03-24T00:57:00Z</dcterms:modified>
</cp:coreProperties>
</file>